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0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5B6E2C" w:rsidTr="005176A6">
        <w:trPr>
          <w:trHeight w:val="1701"/>
        </w:trPr>
        <w:tc>
          <w:tcPr>
            <w:tcW w:w="5000" w:type="pct"/>
            <w:gridSpan w:val="2"/>
            <w:shd w:val="clear" w:color="auto" w:fill="auto"/>
            <w:vAlign w:val="center"/>
          </w:tcPr>
          <w:bookmarkStart w:id="0" w:name="_GoBack"/>
          <w:bookmarkEnd w:id="0"/>
          <w:p w:rsidR="005B6E2C" w:rsidRPr="00E6760B" w:rsidRDefault="007B7891" w:rsidP="00C52522">
            <w:pPr>
              <w:tabs>
                <w:tab w:val="left" w:pos="5208"/>
              </w:tabs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362585</wp:posOffset>
                      </wp:positionV>
                      <wp:extent cx="6467475" cy="406400"/>
                      <wp:effectExtent l="0" t="0" r="0" b="0"/>
                      <wp:wrapNone/>
                      <wp:docPr id="1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747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6BAB" w:rsidRPr="00AC038A" w:rsidRDefault="00896127" w:rsidP="00B665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CNC </w:t>
                                  </w:r>
                                  <w:r w:rsidR="00B6656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MILL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4.5pt;margin-top:28.55pt;width:509.2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" stroked="f">
                      <v:fill opacity="0"/>
                      <v:textbox>
                        <w:txbxContent>
                          <w:p w:rsidR="00156BAB" w:rsidRPr="00AC038A" w:rsidRDefault="00896127" w:rsidP="00B665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CNC </w:t>
                            </w:r>
                            <w:r w:rsidR="00B66566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3A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11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E2C" w:rsidTr="00B71359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B6E2C" w:rsidRPr="00E6760B" w:rsidRDefault="005B6E2C" w:rsidP="005B6E2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5B6E2C" w:rsidTr="00B71359">
        <w:trPr>
          <w:trHeight w:hRule="exact" w:val="851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5B6E2C" w:rsidRPr="00E6760B" w:rsidRDefault="005B6E2C" w:rsidP="00BF18BF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E709CE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A14A8C" w:rsidRPr="00E709CE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E709CE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5B6E2C" w:rsidTr="00E709CE">
        <w:trPr>
          <w:trHeight w:hRule="exact" w:val="284"/>
        </w:trPr>
        <w:tc>
          <w:tcPr>
            <w:tcW w:w="5000" w:type="pct"/>
            <w:gridSpan w:val="2"/>
            <w:vAlign w:val="center"/>
          </w:tcPr>
          <w:p w:rsidR="005B6E2C" w:rsidRDefault="005B6E2C" w:rsidP="005B6E2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5B6E2C" w:rsidTr="008E7120">
        <w:trPr>
          <w:trHeight w:hRule="exact" w:val="822"/>
        </w:trPr>
        <w:tc>
          <w:tcPr>
            <w:tcW w:w="2511" w:type="pct"/>
            <w:vAlign w:val="center"/>
          </w:tcPr>
          <w:p w:rsidR="005B6E2C" w:rsidRPr="00CC0B7D" w:rsidRDefault="00BA5D16" w:rsidP="005B6E2C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-3.7pt;margin-top:1.15pt;width:35.15pt;height:35.15pt;z-index:25165414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41" DrawAspect="Content" ObjectID="_1598864508" r:id="rId10"/>
              </w:object>
            </w:r>
            <w:r w:rsidR="005B6E2C" w:rsidRPr="00CC0B7D">
              <w:rPr>
                <w:rFonts w:ascii="Arial" w:hAnsi="Arial" w:cs="Arial"/>
                <w:bCs/>
              </w:rPr>
              <w:t>Safety glasses</w:t>
            </w:r>
            <w:r w:rsidR="005B6E2C" w:rsidRPr="00CC0B7D">
              <w:rPr>
                <w:rFonts w:ascii="Arial" w:hAnsi="Arial" w:cs="Arial"/>
              </w:rPr>
              <w:t xml:space="preserve"> must be worn at </w:t>
            </w:r>
            <w:r w:rsidR="005B6E2C" w:rsidRPr="00CC0B7D">
              <w:rPr>
                <w:rFonts w:ascii="Arial" w:hAnsi="Arial" w:cs="Arial"/>
                <w:bCs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5B6E2C" w:rsidRPr="00CC0B7D" w:rsidRDefault="007B7891" w:rsidP="005B6E2C">
            <w:pPr>
              <w:spacing w:before="80"/>
              <w:rPr>
                <w:rFonts w:ascii="Arial" w:hAnsi="Arial" w:cs="Arial"/>
              </w:rPr>
            </w:pPr>
            <w:r w:rsidRPr="00CC0B7D"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0" name="Picture 2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E2C" w:rsidRPr="00CC0B7D">
              <w:rPr>
                <w:rFonts w:ascii="Arial" w:hAnsi="Arial" w:cs="Arial"/>
              </w:rPr>
              <w:t>Long and loose hair must be contained</w:t>
            </w:r>
            <w:r w:rsidR="008E7120" w:rsidRPr="00CC0B7D">
              <w:rPr>
                <w:rFonts w:ascii="Arial" w:hAnsi="Arial" w:cs="Arial"/>
              </w:rPr>
              <w:t xml:space="preserve"> or restrained</w:t>
            </w:r>
            <w:r w:rsidR="005B6E2C" w:rsidRPr="00CC0B7D">
              <w:rPr>
                <w:rFonts w:ascii="Arial" w:hAnsi="Arial" w:cs="Arial"/>
              </w:rPr>
              <w:t>.</w:t>
            </w:r>
          </w:p>
        </w:tc>
      </w:tr>
      <w:tr w:rsidR="005B6E2C" w:rsidTr="00262DF6">
        <w:trPr>
          <w:trHeight w:hRule="exact" w:val="1076"/>
        </w:trPr>
        <w:tc>
          <w:tcPr>
            <w:tcW w:w="2511" w:type="pct"/>
            <w:vAlign w:val="center"/>
          </w:tcPr>
          <w:p w:rsidR="005B6E2C" w:rsidRPr="00CC0B7D" w:rsidRDefault="004D408C" w:rsidP="004D408C">
            <w:pPr>
              <w:spacing w:before="80"/>
              <w:rPr>
                <w:rFonts w:ascii="Arial" w:hAnsi="Arial" w:cs="Arial"/>
                <w:b/>
              </w:rPr>
            </w:pPr>
            <w:r w:rsidRPr="00CC0B7D"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63360" behindDoc="1" locked="0" layoutInCell="1" allowOverlap="1" wp14:anchorId="766FD0EB" wp14:editId="3AAECE8B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89535</wp:posOffset>
                  </wp:positionV>
                  <wp:extent cx="446405" cy="467995"/>
                  <wp:effectExtent l="0" t="0" r="0" b="8255"/>
                  <wp:wrapTight wrapText="bothSides">
                    <wp:wrapPolygon edited="0">
                      <wp:start x="0" y="0"/>
                      <wp:lineTo x="0" y="21102"/>
                      <wp:lineTo x="20279" y="21102"/>
                      <wp:lineTo x="20279" y="0"/>
                      <wp:lineTo x="0" y="0"/>
                    </wp:wrapPolygon>
                  </wp:wrapTight>
                  <wp:docPr id="15" name="Picture 18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891" w:rsidRPr="00CC0B7D">
              <w:rPr>
                <w:rFonts w:ascii="Arial" w:hAnsi="Arial" w:cs="Arial"/>
                <w:b/>
                <w:noProof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B7D">
              <w:rPr>
                <w:rFonts w:ascii="Arial" w:hAnsi="Arial" w:cs="Arial"/>
                <w:bCs/>
              </w:rPr>
              <w:t>A mask must be worn when excessive airborne dust or toxic vapours are created.</w:t>
            </w:r>
          </w:p>
        </w:tc>
        <w:tc>
          <w:tcPr>
            <w:tcW w:w="2489" w:type="pct"/>
            <w:vAlign w:val="center"/>
          </w:tcPr>
          <w:p w:rsidR="005B6E2C" w:rsidRPr="00CC0B7D" w:rsidRDefault="004D408C" w:rsidP="005B6E2C">
            <w:pPr>
              <w:spacing w:before="80"/>
              <w:rPr>
                <w:rFonts w:ascii="Arial" w:hAnsi="Arial" w:cs="Arial"/>
              </w:rPr>
            </w:pPr>
            <w:r w:rsidRPr="00CC0B7D"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0" wp14:anchorId="1C641C55" wp14:editId="479FA007">
                  <wp:simplePos x="0" y="0"/>
                  <wp:positionH relativeFrom="column">
                    <wp:posOffset>-509270</wp:posOffset>
                  </wp:positionH>
                  <wp:positionV relativeFrom="page">
                    <wp:posOffset>34925</wp:posOffset>
                  </wp:positionV>
                  <wp:extent cx="447675" cy="447675"/>
                  <wp:effectExtent l="19050" t="0" r="9525" b="0"/>
                  <wp:wrapTight wrapText="bothSides">
                    <wp:wrapPolygon edited="0">
                      <wp:start x="-919" y="0"/>
                      <wp:lineTo x="-919" y="21140"/>
                      <wp:lineTo x="22060" y="21140"/>
                      <wp:lineTo x="22060" y="0"/>
                      <wp:lineTo x="-919" y="0"/>
                    </wp:wrapPolygon>
                  </wp:wrapTight>
                  <wp:docPr id="16" name="Picture 1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0B7D">
              <w:rPr>
                <w:rFonts w:ascii="Arial" w:hAnsi="Arial" w:cs="Arial"/>
              </w:rPr>
              <w:t>Appropriate footwear with substantial uppers must be worn.</w:t>
            </w:r>
          </w:p>
        </w:tc>
      </w:tr>
      <w:tr w:rsidR="000E7978" w:rsidTr="00262DF6">
        <w:trPr>
          <w:trHeight w:hRule="exact" w:val="1076"/>
        </w:trPr>
        <w:tc>
          <w:tcPr>
            <w:tcW w:w="2511" w:type="pct"/>
            <w:vAlign w:val="center"/>
          </w:tcPr>
          <w:p w:rsidR="000E7978" w:rsidRPr="00CC0B7D" w:rsidRDefault="000E7978" w:rsidP="000E7978">
            <w:pPr>
              <w:spacing w:before="80"/>
              <w:rPr>
                <w:rFonts w:ascii="Arial" w:hAnsi="Arial" w:cs="Arial"/>
                <w:noProof/>
                <w:lang w:eastAsia="zh-TW"/>
              </w:rPr>
            </w:pPr>
            <w:r w:rsidRPr="00CC0B7D">
              <w:rPr>
                <w:rFonts w:ascii="Arial" w:hAnsi="Arial" w:cs="Arial"/>
                <w:b/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4CB121BA" wp14:editId="4267B908">
                  <wp:simplePos x="0" y="0"/>
                  <wp:positionH relativeFrom="column">
                    <wp:posOffset>-533400</wp:posOffset>
                  </wp:positionH>
                  <wp:positionV relativeFrom="page">
                    <wp:posOffset>86995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8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0B7D">
              <w:rPr>
                <w:rFonts w:ascii="Arial" w:hAnsi="Arial" w:cs="Arial"/>
                <w:bCs/>
              </w:rPr>
              <w:t>Rings and jewellery must not be worn near moving machinery components.</w:t>
            </w:r>
          </w:p>
        </w:tc>
        <w:tc>
          <w:tcPr>
            <w:tcW w:w="2489" w:type="pct"/>
            <w:vAlign w:val="center"/>
          </w:tcPr>
          <w:p w:rsidR="000E7978" w:rsidRPr="00CC0B7D" w:rsidRDefault="000E7978" w:rsidP="005B6E2C">
            <w:pPr>
              <w:spacing w:before="80"/>
              <w:rPr>
                <w:rFonts w:ascii="Arial" w:hAnsi="Arial" w:cs="Arial"/>
                <w:bCs/>
                <w:noProof/>
                <w:lang w:eastAsia="zh-TW"/>
              </w:rPr>
            </w:pPr>
            <w:r w:rsidRPr="00CC0B7D">
              <w:rPr>
                <w:rFonts w:ascii="Arial" w:hAnsi="Arial" w:cs="Arial"/>
              </w:rPr>
              <w:t>Close fitting, protective clothing or a workshop apron is encouraged</w:t>
            </w:r>
            <w:r w:rsidRPr="00CC0B7D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CC0B7D"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 wp14:anchorId="44AFF21E" wp14:editId="2CE849A2">
                  <wp:simplePos x="0" y="0"/>
                  <wp:positionH relativeFrom="column">
                    <wp:posOffset>-496570</wp:posOffset>
                  </wp:positionH>
                  <wp:positionV relativeFrom="page">
                    <wp:posOffset>-122555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1" name="Picture 21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978" w:rsidRPr="00347265" w:rsidRDefault="000E7978" w:rsidP="00347265"/>
    <w:p w:rsidR="00262DF6" w:rsidRPr="00CC0B7D" w:rsidRDefault="00262DF6" w:rsidP="003562F5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8"/>
          <w:szCs w:val="28"/>
        </w:rPr>
      </w:pPr>
      <w:r w:rsidRPr="00CC0B7D">
        <w:rPr>
          <w:rFonts w:ascii="Arial" w:hAnsi="Arial"/>
          <w:b/>
          <w:color w:val="990033"/>
          <w:sz w:val="28"/>
          <w:szCs w:val="28"/>
        </w:rPr>
        <w:t>PRE-OPERATIONAL SAFETY CHECKS</w:t>
      </w:r>
    </w:p>
    <w:p w:rsidR="000E7978" w:rsidRPr="00CC0B7D" w:rsidRDefault="005B645B" w:rsidP="006577F3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bCs/>
          <w:sz w:val="21"/>
          <w:szCs w:val="21"/>
        </w:rPr>
        <w:t xml:space="preserve">Ensure </w:t>
      </w:r>
      <w:r w:rsidRPr="00CC0B7D">
        <w:rPr>
          <w:rFonts w:ascii="Arial" w:hAnsi="Arial" w:cs="Arial"/>
          <w:b/>
          <w:sz w:val="21"/>
          <w:szCs w:val="21"/>
        </w:rPr>
        <w:t>y</w:t>
      </w:r>
      <w:r w:rsidR="000E7978" w:rsidRPr="00CC0B7D">
        <w:rPr>
          <w:rFonts w:ascii="Arial" w:hAnsi="Arial" w:cs="Arial"/>
          <w:b/>
          <w:sz w:val="21"/>
          <w:szCs w:val="21"/>
        </w:rPr>
        <w:t>ou are familiar with CNC ‘nesting’ and ‘tool-pathing’ software functionality</w:t>
      </w:r>
      <w:r w:rsidRPr="00CC0B7D">
        <w:rPr>
          <w:rFonts w:ascii="Arial" w:hAnsi="Arial" w:cs="Arial"/>
          <w:b/>
          <w:sz w:val="21"/>
          <w:szCs w:val="21"/>
        </w:rPr>
        <w:t>.</w:t>
      </w:r>
    </w:p>
    <w:p w:rsidR="005072C6" w:rsidRPr="00CC0B7D" w:rsidRDefault="000E7978" w:rsidP="006577F3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Locate </w:t>
      </w:r>
      <w:r w:rsidR="00CC0B7D">
        <w:rPr>
          <w:rFonts w:ascii="Arial" w:hAnsi="Arial" w:cs="Arial"/>
          <w:b/>
          <w:sz w:val="21"/>
          <w:szCs w:val="21"/>
        </w:rPr>
        <w:t>&amp;</w:t>
      </w:r>
      <w:r w:rsidRPr="00CC0B7D">
        <w:rPr>
          <w:rFonts w:ascii="Arial" w:hAnsi="Arial" w:cs="Arial"/>
          <w:b/>
          <w:sz w:val="21"/>
          <w:szCs w:val="21"/>
        </w:rPr>
        <w:t xml:space="preserve"> ensure you are familiar with the operation of the ON/OFF and emergency stop controls.</w:t>
      </w:r>
    </w:p>
    <w:p w:rsidR="000E7978" w:rsidRPr="00CC0B7D" w:rsidRDefault="000E7978" w:rsidP="006577F3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Ensure that front guard door and safety devices are in position and secured. </w:t>
      </w:r>
    </w:p>
    <w:p w:rsidR="000E7978" w:rsidRPr="00CC0B7D" w:rsidRDefault="000E7978" w:rsidP="006577F3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>Only machine materials that are suitable for this turning process.</w:t>
      </w:r>
    </w:p>
    <w:p w:rsidR="000E7978" w:rsidRPr="00CC0B7D" w:rsidRDefault="00110397" w:rsidP="002374E6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Ensure </w:t>
      </w:r>
      <w:r w:rsidR="002374E6" w:rsidRPr="00CC0B7D">
        <w:rPr>
          <w:rFonts w:ascii="Arial" w:hAnsi="Arial" w:cs="Arial"/>
          <w:b/>
          <w:sz w:val="21"/>
          <w:szCs w:val="21"/>
        </w:rPr>
        <w:t>that the mill cutter bit size and profile conforms to specifications. This machine must be isolated while any adjustments are made to the milling head or tool cradle.</w:t>
      </w:r>
    </w:p>
    <w:p w:rsidR="002374E6" w:rsidRPr="00CC0B7D" w:rsidRDefault="002374E6" w:rsidP="002374E6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Ensure all cutters are sharp and free of resin build up or wear. </w:t>
      </w:r>
    </w:p>
    <w:p w:rsidR="002374E6" w:rsidRPr="00CC0B7D" w:rsidRDefault="002374E6" w:rsidP="002374E6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Adjust the waste collector shroud (where fitted) correctly for maximum efficiency. </w:t>
      </w:r>
    </w:p>
    <w:p w:rsidR="002374E6" w:rsidRPr="00CC0B7D" w:rsidRDefault="002374E6" w:rsidP="002374E6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Be aware of any other personnel in the immediate vicinity and ensure the area is clear before using this equipment. </w:t>
      </w:r>
    </w:p>
    <w:p w:rsidR="002374E6" w:rsidRPr="00CC0B7D" w:rsidRDefault="002374E6" w:rsidP="002374E6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Familiarise yourself with all electrical and mechanical operations and controls, including any handheld keypad interface remote control. </w:t>
      </w:r>
    </w:p>
    <w:p w:rsidR="002374E6" w:rsidRPr="00CC0B7D" w:rsidRDefault="002374E6" w:rsidP="002374E6">
      <w:pPr>
        <w:numPr>
          <w:ilvl w:val="0"/>
          <w:numId w:val="2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>Never attempt to program this CNC machine without proper training.</w:t>
      </w:r>
    </w:p>
    <w:p w:rsidR="00347265" w:rsidRPr="00347265" w:rsidRDefault="00347265" w:rsidP="0034726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8"/>
          <w:szCs w:val="8"/>
        </w:rPr>
      </w:pPr>
    </w:p>
    <w:p w:rsidR="00262DF6" w:rsidRPr="006B0DDE" w:rsidRDefault="00262DF6" w:rsidP="00262DF6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:rsidR="00262DF6" w:rsidRPr="00CC0B7D" w:rsidRDefault="00262DF6" w:rsidP="00262DF6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color w:val="990033"/>
          <w:szCs w:val="28"/>
        </w:rPr>
      </w:pPr>
      <w:r w:rsidRPr="00CC0B7D">
        <w:rPr>
          <w:color w:val="990033"/>
          <w:szCs w:val="28"/>
        </w:rPr>
        <w:t>OPERATIONAL SAFETY CHECKS</w:t>
      </w:r>
    </w:p>
    <w:p w:rsidR="00262DF6" w:rsidRPr="00CC0B7D" w:rsidRDefault="005072C6" w:rsidP="00262DF6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>Never attempt to program this CNC machine without proper training</w:t>
      </w:r>
      <w:r w:rsidR="00262DF6" w:rsidRPr="00CC0B7D">
        <w:rPr>
          <w:rFonts w:ascii="Arial" w:hAnsi="Arial" w:cs="Arial"/>
          <w:b/>
          <w:sz w:val="21"/>
          <w:szCs w:val="21"/>
        </w:rPr>
        <w:t>.</w:t>
      </w:r>
    </w:p>
    <w:p w:rsidR="00110397" w:rsidRPr="00CC0B7D" w:rsidRDefault="00110397" w:rsidP="00262DF6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Never pre-program any CNC </w:t>
      </w:r>
      <w:r w:rsidR="009D0D80" w:rsidRPr="00CC0B7D">
        <w:rPr>
          <w:rFonts w:ascii="Arial" w:hAnsi="Arial" w:cs="Arial"/>
          <w:b/>
          <w:sz w:val="21"/>
          <w:szCs w:val="21"/>
        </w:rPr>
        <w:t>mill</w:t>
      </w:r>
      <w:r w:rsidRPr="00CC0B7D">
        <w:rPr>
          <w:rFonts w:ascii="Arial" w:hAnsi="Arial" w:cs="Arial"/>
          <w:b/>
          <w:sz w:val="21"/>
          <w:szCs w:val="21"/>
        </w:rPr>
        <w:t xml:space="preserve"> to perform operations beyond the capacity of the machine</w:t>
      </w:r>
      <w:r w:rsidR="005B645B" w:rsidRPr="00CC0B7D">
        <w:rPr>
          <w:rFonts w:ascii="Arial" w:hAnsi="Arial" w:cs="Arial"/>
          <w:b/>
          <w:sz w:val="21"/>
          <w:szCs w:val="21"/>
        </w:rPr>
        <w:t>.</w:t>
      </w:r>
    </w:p>
    <w:p w:rsidR="00110397" w:rsidRPr="00CC0B7D" w:rsidRDefault="00110397" w:rsidP="00262DF6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Confirm all CNC programming instructions for the </w:t>
      </w:r>
      <w:r w:rsidR="009D0D80" w:rsidRPr="00CC0B7D">
        <w:rPr>
          <w:rFonts w:ascii="Arial" w:hAnsi="Arial" w:cs="Arial"/>
          <w:b/>
          <w:sz w:val="21"/>
          <w:szCs w:val="21"/>
        </w:rPr>
        <w:t>mill</w:t>
      </w:r>
      <w:r w:rsidRPr="00CC0B7D">
        <w:rPr>
          <w:rFonts w:ascii="Arial" w:hAnsi="Arial" w:cs="Arial"/>
          <w:b/>
          <w:sz w:val="21"/>
          <w:szCs w:val="21"/>
        </w:rPr>
        <w:t>.</w:t>
      </w:r>
    </w:p>
    <w:p w:rsidR="00110397" w:rsidRPr="00CC0B7D" w:rsidRDefault="00110397" w:rsidP="00262DF6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>Ensure that the material work</w:t>
      </w:r>
      <w:r w:rsidR="0034794F">
        <w:rPr>
          <w:rFonts w:ascii="Arial" w:hAnsi="Arial" w:cs="Arial"/>
          <w:b/>
          <w:sz w:val="21"/>
          <w:szCs w:val="21"/>
        </w:rPr>
        <w:t xml:space="preserve"> </w:t>
      </w:r>
      <w:r w:rsidRPr="00CC0B7D">
        <w:rPr>
          <w:rFonts w:ascii="Arial" w:hAnsi="Arial" w:cs="Arial"/>
          <w:b/>
          <w:sz w:val="21"/>
          <w:szCs w:val="21"/>
        </w:rPr>
        <w:t xml:space="preserve">piece is secured before </w:t>
      </w:r>
      <w:r w:rsidR="009D0D80" w:rsidRPr="00CC0B7D">
        <w:rPr>
          <w:rFonts w:ascii="Arial" w:hAnsi="Arial" w:cs="Arial"/>
          <w:b/>
          <w:sz w:val="21"/>
          <w:szCs w:val="21"/>
        </w:rPr>
        <w:t>milling</w:t>
      </w:r>
      <w:r w:rsidRPr="00CC0B7D">
        <w:rPr>
          <w:rFonts w:ascii="Arial" w:hAnsi="Arial" w:cs="Arial"/>
          <w:b/>
          <w:sz w:val="21"/>
          <w:szCs w:val="21"/>
        </w:rPr>
        <w:t>.</w:t>
      </w:r>
    </w:p>
    <w:p w:rsidR="00110397" w:rsidRPr="00CC0B7D" w:rsidRDefault="00110397" w:rsidP="00262DF6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Ensure that the coolant system is operational before </w:t>
      </w:r>
      <w:r w:rsidR="009D0D80" w:rsidRPr="00CC0B7D">
        <w:rPr>
          <w:rFonts w:ascii="Arial" w:hAnsi="Arial" w:cs="Arial"/>
          <w:b/>
          <w:sz w:val="21"/>
          <w:szCs w:val="21"/>
        </w:rPr>
        <w:t>milling</w:t>
      </w:r>
      <w:r w:rsidRPr="00CC0B7D">
        <w:rPr>
          <w:rFonts w:ascii="Arial" w:hAnsi="Arial" w:cs="Arial"/>
          <w:b/>
          <w:sz w:val="21"/>
          <w:szCs w:val="21"/>
        </w:rPr>
        <w:t>.</w:t>
      </w:r>
    </w:p>
    <w:p w:rsidR="00110397" w:rsidRPr="00CC0B7D" w:rsidRDefault="00110397" w:rsidP="00262DF6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Ensure all </w:t>
      </w:r>
      <w:r w:rsidR="009D0D80" w:rsidRPr="00CC0B7D">
        <w:rPr>
          <w:rFonts w:ascii="Arial" w:hAnsi="Arial" w:cs="Arial"/>
          <w:b/>
          <w:sz w:val="21"/>
          <w:szCs w:val="21"/>
        </w:rPr>
        <w:t>interchangeable tool head cradle</w:t>
      </w:r>
      <w:r w:rsidRPr="00CC0B7D">
        <w:rPr>
          <w:rFonts w:ascii="Arial" w:hAnsi="Arial" w:cs="Arial"/>
          <w:b/>
          <w:sz w:val="21"/>
          <w:szCs w:val="21"/>
        </w:rPr>
        <w:t xml:space="preserve"> movements remain unobstructed </w:t>
      </w:r>
      <w:r w:rsidR="009D0D80" w:rsidRPr="00CC0B7D">
        <w:rPr>
          <w:rFonts w:ascii="Arial" w:hAnsi="Arial" w:cs="Arial"/>
          <w:b/>
          <w:sz w:val="21"/>
          <w:szCs w:val="21"/>
        </w:rPr>
        <w:t>for all</w:t>
      </w:r>
      <w:r w:rsidRPr="00CC0B7D">
        <w:rPr>
          <w:rFonts w:ascii="Arial" w:hAnsi="Arial" w:cs="Arial"/>
          <w:b/>
          <w:sz w:val="21"/>
          <w:szCs w:val="21"/>
        </w:rPr>
        <w:t xml:space="preserve"> operation</w:t>
      </w:r>
      <w:r w:rsidR="009D0D80" w:rsidRPr="00CC0B7D">
        <w:rPr>
          <w:rFonts w:ascii="Arial" w:hAnsi="Arial" w:cs="Arial"/>
          <w:b/>
          <w:sz w:val="21"/>
          <w:szCs w:val="21"/>
        </w:rPr>
        <w:t>s</w:t>
      </w:r>
      <w:r w:rsidRPr="00CC0B7D">
        <w:rPr>
          <w:rFonts w:ascii="Arial" w:hAnsi="Arial" w:cs="Arial"/>
          <w:b/>
          <w:sz w:val="21"/>
          <w:szCs w:val="21"/>
        </w:rPr>
        <w:t>.</w:t>
      </w:r>
    </w:p>
    <w:p w:rsidR="009D0D80" w:rsidRPr="00CC0B7D" w:rsidRDefault="00110397" w:rsidP="009D0D80">
      <w:pPr>
        <w:numPr>
          <w:ilvl w:val="0"/>
          <w:numId w:val="1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1"/>
          <w:szCs w:val="21"/>
        </w:rPr>
      </w:pPr>
      <w:r w:rsidRPr="00CC0B7D">
        <w:rPr>
          <w:rFonts w:ascii="Arial" w:hAnsi="Arial" w:cs="Arial"/>
          <w:b/>
          <w:sz w:val="21"/>
          <w:szCs w:val="21"/>
        </w:rPr>
        <w:t xml:space="preserve">Never leave the CNC </w:t>
      </w:r>
      <w:r w:rsidR="0034794F">
        <w:rPr>
          <w:rFonts w:ascii="Arial" w:hAnsi="Arial" w:cs="Arial"/>
          <w:b/>
          <w:sz w:val="21"/>
          <w:szCs w:val="21"/>
        </w:rPr>
        <w:t>mill</w:t>
      </w:r>
      <w:r w:rsidRPr="00CC0B7D">
        <w:rPr>
          <w:rFonts w:ascii="Arial" w:hAnsi="Arial" w:cs="Arial"/>
          <w:b/>
          <w:sz w:val="21"/>
          <w:szCs w:val="21"/>
        </w:rPr>
        <w:t xml:space="preserve"> in operational mode while unattended. </w:t>
      </w:r>
      <w:r w:rsidR="005B645B" w:rsidRPr="00CC0B7D">
        <w:rPr>
          <w:rFonts w:ascii="Arial" w:hAnsi="Arial" w:cs="Arial"/>
          <w:b/>
          <w:sz w:val="21"/>
          <w:szCs w:val="21"/>
        </w:rPr>
        <w:t xml:space="preserve"> </w:t>
      </w:r>
      <w:r w:rsidR="00A57005" w:rsidRPr="00CC0B7D">
        <w:rPr>
          <w:rFonts w:ascii="Arial" w:hAnsi="Arial" w:cs="Arial"/>
          <w:b/>
          <w:sz w:val="21"/>
          <w:szCs w:val="21"/>
        </w:rPr>
        <w:t xml:space="preserve"> </w:t>
      </w:r>
      <w:r w:rsidR="005072C6" w:rsidRPr="00CC0B7D">
        <w:rPr>
          <w:rFonts w:ascii="Arial" w:hAnsi="Arial" w:cs="Arial"/>
          <w:b/>
          <w:sz w:val="21"/>
          <w:szCs w:val="21"/>
        </w:rPr>
        <w:t xml:space="preserve"> </w:t>
      </w:r>
    </w:p>
    <w:p w:rsidR="00347265" w:rsidRPr="00347265" w:rsidRDefault="00347265" w:rsidP="0034726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8"/>
          <w:szCs w:val="8"/>
        </w:rPr>
      </w:pPr>
    </w:p>
    <w:p w:rsidR="00262DF6" w:rsidRPr="006B0DDE" w:rsidRDefault="00262DF6" w:rsidP="00262DF6">
      <w:pPr>
        <w:rPr>
          <w:sz w:val="20"/>
          <w:szCs w:val="20"/>
        </w:rPr>
      </w:pPr>
    </w:p>
    <w:p w:rsidR="00262DF6" w:rsidRPr="00CC0B7D" w:rsidRDefault="00262DF6" w:rsidP="00262DF6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color w:val="990033"/>
          <w:szCs w:val="28"/>
        </w:rPr>
      </w:pPr>
      <w:r w:rsidRPr="00CC0B7D">
        <w:rPr>
          <w:color w:val="990033"/>
          <w:szCs w:val="28"/>
        </w:rPr>
        <w:t>HOUSEKEEPING</w:t>
      </w:r>
    </w:p>
    <w:p w:rsidR="005B645B" w:rsidRPr="00CC0B7D" w:rsidRDefault="004F57C2" w:rsidP="00347265">
      <w:pPr>
        <w:numPr>
          <w:ilvl w:val="0"/>
          <w:numId w:val="2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1"/>
          <w:szCs w:val="21"/>
        </w:rPr>
      </w:pPr>
      <w:r w:rsidRPr="00CC0B7D">
        <w:rPr>
          <w:rFonts w:ascii="Arial" w:hAnsi="Arial" w:cs="Arial"/>
          <w:b/>
          <w:bCs/>
          <w:sz w:val="21"/>
          <w:szCs w:val="21"/>
        </w:rPr>
        <w:t>On completion, isolate the switches</w:t>
      </w:r>
      <w:r w:rsidR="005B645B" w:rsidRPr="00CC0B7D">
        <w:rPr>
          <w:rFonts w:ascii="Arial" w:hAnsi="Arial" w:cs="Arial"/>
          <w:b/>
          <w:bCs/>
          <w:sz w:val="21"/>
          <w:szCs w:val="21"/>
        </w:rPr>
        <w:t xml:space="preserve">. </w:t>
      </w:r>
      <w:r w:rsidRPr="00CC0B7D">
        <w:rPr>
          <w:rFonts w:ascii="Arial" w:hAnsi="Arial" w:cs="Arial"/>
          <w:b/>
          <w:bCs/>
          <w:sz w:val="21"/>
          <w:szCs w:val="21"/>
        </w:rPr>
        <w:t>Leave the machine in a tidy, clean and safe manner.</w:t>
      </w:r>
    </w:p>
    <w:p w:rsidR="00347265" w:rsidRPr="00347265" w:rsidRDefault="00347265" w:rsidP="0034726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8"/>
          <w:szCs w:val="8"/>
        </w:rPr>
      </w:pPr>
    </w:p>
    <w:p w:rsidR="00262DF6" w:rsidRPr="006B0DDE" w:rsidRDefault="00262DF6" w:rsidP="00262DF6">
      <w:pPr>
        <w:pStyle w:val="Header"/>
        <w:rPr>
          <w:sz w:val="20"/>
          <w:szCs w:val="20"/>
        </w:rPr>
      </w:pPr>
    </w:p>
    <w:p w:rsidR="00262DF6" w:rsidRPr="00CC0B7D" w:rsidRDefault="00262DF6" w:rsidP="00262DF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/>
          <w:color w:val="990033"/>
          <w:szCs w:val="28"/>
        </w:rPr>
      </w:pPr>
      <w:r w:rsidRPr="00CC0B7D">
        <w:rPr>
          <w:color w:val="990033"/>
          <w:szCs w:val="28"/>
        </w:rPr>
        <w:t>POTENTIAL HAZARDS</w:t>
      </w:r>
    </w:p>
    <w:p w:rsidR="00262DF6" w:rsidRPr="00CC0B7D" w:rsidRDefault="00262DF6" w:rsidP="00262DF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1"/>
          <w:szCs w:val="21"/>
        </w:rPr>
      </w:pPr>
      <w:r w:rsidRPr="00CC0B7D">
        <w:rPr>
          <w:sz w:val="21"/>
          <w:szCs w:val="21"/>
        </w:rPr>
        <w:sym w:font="Wingdings" w:char="F06E"/>
      </w:r>
      <w:r w:rsidRPr="00CC0B7D">
        <w:rPr>
          <w:sz w:val="21"/>
          <w:szCs w:val="21"/>
        </w:rPr>
        <w:tab/>
      </w:r>
      <w:r w:rsidR="00A57005" w:rsidRPr="00CC0B7D">
        <w:rPr>
          <w:rFonts w:ascii="Arial" w:hAnsi="Arial" w:cs="Arial"/>
          <w:b/>
          <w:bCs/>
          <w:sz w:val="21"/>
          <w:szCs w:val="21"/>
        </w:rPr>
        <w:t>Impact, pinch and crush points</w:t>
      </w:r>
      <w:r w:rsidR="00A57005" w:rsidRPr="00CC0B7D">
        <w:rPr>
          <w:rFonts w:ascii="Arial" w:hAnsi="Arial" w:cs="Arial"/>
          <w:b/>
          <w:bCs/>
          <w:sz w:val="21"/>
          <w:szCs w:val="21"/>
        </w:rPr>
        <w:tab/>
      </w:r>
      <w:r w:rsidR="005B645B" w:rsidRPr="00CC0B7D">
        <w:rPr>
          <w:rFonts w:ascii="Arial" w:hAnsi="Arial" w:cs="Arial"/>
          <w:b/>
          <w:bCs/>
          <w:sz w:val="21"/>
          <w:szCs w:val="21"/>
        </w:rPr>
        <w:tab/>
      </w:r>
      <w:r w:rsidR="00347265" w:rsidRPr="00CC0B7D">
        <w:rPr>
          <w:sz w:val="21"/>
          <w:szCs w:val="21"/>
        </w:rPr>
        <w:sym w:font="Wingdings" w:char="F06E"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>Dusts and fumes</w:t>
      </w:r>
      <w:r w:rsidR="004F57C2" w:rsidRPr="00CC0B7D">
        <w:rPr>
          <w:rFonts w:ascii="Arial" w:hAnsi="Arial" w:cs="Arial"/>
          <w:b/>
          <w:bCs/>
          <w:sz w:val="21"/>
          <w:szCs w:val="21"/>
        </w:rPr>
        <w:tab/>
      </w:r>
      <w:r w:rsidR="00A57005" w:rsidRPr="00CC0B7D">
        <w:rPr>
          <w:rFonts w:ascii="Arial" w:hAnsi="Arial" w:cs="Arial"/>
          <w:b/>
          <w:bCs/>
          <w:sz w:val="21"/>
          <w:szCs w:val="21"/>
        </w:rPr>
        <w:tab/>
      </w:r>
      <w:r w:rsidR="003562F5" w:rsidRPr="00CC0B7D">
        <w:rPr>
          <w:sz w:val="21"/>
          <w:szCs w:val="21"/>
        </w:rPr>
        <w:sym w:font="Wingdings" w:char="F06E"/>
      </w:r>
      <w:r w:rsidR="003562F5" w:rsidRPr="00CC0B7D">
        <w:rPr>
          <w:rFonts w:ascii="Arial" w:hAnsi="Arial" w:cs="Arial"/>
          <w:b/>
          <w:bCs/>
          <w:sz w:val="21"/>
          <w:szCs w:val="21"/>
        </w:rPr>
        <w:tab/>
      </w:r>
      <w:r w:rsidR="005B645B" w:rsidRPr="00CC0B7D">
        <w:rPr>
          <w:rFonts w:ascii="Arial" w:hAnsi="Arial" w:cs="Arial"/>
          <w:b/>
          <w:bCs/>
          <w:sz w:val="21"/>
          <w:szCs w:val="21"/>
        </w:rPr>
        <w:t>Electrical</w:t>
      </w:r>
      <w:r w:rsidR="00A57005" w:rsidRPr="00CC0B7D">
        <w:rPr>
          <w:rFonts w:ascii="Arial" w:hAnsi="Arial" w:cs="Arial"/>
          <w:b/>
          <w:bCs/>
          <w:sz w:val="21"/>
          <w:szCs w:val="21"/>
        </w:rPr>
        <w:t xml:space="preserve"> components</w:t>
      </w:r>
    </w:p>
    <w:p w:rsidR="003562F5" w:rsidRPr="00CC0B7D" w:rsidRDefault="003562F5" w:rsidP="00262DF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1"/>
          <w:szCs w:val="21"/>
        </w:rPr>
      </w:pPr>
      <w:r w:rsidRPr="00CC0B7D">
        <w:rPr>
          <w:sz w:val="21"/>
          <w:szCs w:val="21"/>
        </w:rPr>
        <w:sym w:font="Wingdings" w:char="F06E"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>Entanglement and entrapment</w:t>
      </w:r>
      <w:r w:rsidR="005B645B" w:rsidRPr="00CC0B7D">
        <w:rPr>
          <w:rFonts w:ascii="Arial" w:hAnsi="Arial" w:cs="Arial"/>
          <w:b/>
          <w:bCs/>
          <w:sz w:val="21"/>
          <w:szCs w:val="21"/>
        </w:rPr>
        <w:tab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Pr="00CC0B7D">
        <w:rPr>
          <w:sz w:val="21"/>
          <w:szCs w:val="21"/>
        </w:rPr>
        <w:sym w:font="Wingdings" w:char="F06E"/>
      </w:r>
      <w:r w:rsidRPr="00CC0B7D">
        <w:rPr>
          <w:rFonts w:ascii="Arial" w:hAnsi="Arial" w:cs="Arial"/>
          <w:b/>
          <w:bCs/>
          <w:sz w:val="21"/>
          <w:szCs w:val="21"/>
        </w:rPr>
        <w:tab/>
        <w:t>Eye injury</w:t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="00A57005" w:rsidRPr="00CC0B7D">
        <w:rPr>
          <w:rFonts w:ascii="Arial" w:hAnsi="Arial" w:cs="Arial"/>
          <w:b/>
          <w:bCs/>
          <w:sz w:val="21"/>
          <w:szCs w:val="21"/>
        </w:rPr>
        <w:tab/>
      </w:r>
      <w:r w:rsidRPr="00CC0B7D">
        <w:rPr>
          <w:sz w:val="21"/>
          <w:szCs w:val="21"/>
        </w:rPr>
        <w:sym w:font="Wingdings" w:char="F06E"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>Control errors</w:t>
      </w:r>
    </w:p>
    <w:p w:rsidR="00347265" w:rsidRPr="00CC0B7D" w:rsidRDefault="003562F5" w:rsidP="00262DF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1"/>
          <w:szCs w:val="21"/>
        </w:rPr>
      </w:pPr>
      <w:r w:rsidRPr="00CC0B7D">
        <w:rPr>
          <w:sz w:val="21"/>
          <w:szCs w:val="21"/>
        </w:rPr>
        <w:sym w:font="Wingdings" w:char="F06E"/>
      </w:r>
      <w:r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>Manual handling</w:t>
      </w:r>
      <w:r w:rsidR="004F57C2"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ab/>
      </w:r>
      <w:r w:rsidR="004F57C2" w:rsidRPr="00CC0B7D">
        <w:rPr>
          <w:rFonts w:ascii="Arial" w:hAnsi="Arial" w:cs="Arial"/>
          <w:b/>
          <w:bCs/>
          <w:sz w:val="21"/>
          <w:szCs w:val="21"/>
        </w:rPr>
        <w:tab/>
      </w:r>
      <w:r w:rsidR="005B645B" w:rsidRPr="00CC0B7D">
        <w:rPr>
          <w:rFonts w:ascii="Arial" w:hAnsi="Arial" w:cs="Arial"/>
          <w:b/>
          <w:bCs/>
          <w:sz w:val="21"/>
          <w:szCs w:val="21"/>
        </w:rPr>
        <w:tab/>
      </w:r>
      <w:r w:rsidRPr="00CC0B7D">
        <w:rPr>
          <w:sz w:val="21"/>
          <w:szCs w:val="21"/>
        </w:rPr>
        <w:sym w:font="Wingdings" w:char="F06E"/>
      </w:r>
      <w:r w:rsidRPr="00CC0B7D">
        <w:rPr>
          <w:rFonts w:ascii="Arial" w:hAnsi="Arial" w:cs="Arial"/>
          <w:b/>
          <w:bCs/>
          <w:sz w:val="21"/>
          <w:szCs w:val="21"/>
        </w:rPr>
        <w:tab/>
        <w:t xml:space="preserve">Failure or malfunction </w:t>
      </w:r>
    </w:p>
    <w:tbl>
      <w:tblPr>
        <w:tblpPr w:leftFromText="180" w:rightFromText="180" w:vertAnchor="text" w:horzAnchor="margin" w:tblpXSpec="center" w:tblpY="352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3562F5" w:rsidTr="003562F5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3562F5" w:rsidRDefault="003562F5" w:rsidP="003562F5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562F5" w:rsidRDefault="003562F5" w:rsidP="003562F5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3562F5" w:rsidRDefault="003562F5" w:rsidP="003562F5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7F1CE5" w:rsidRPr="005B73DA" w:rsidRDefault="007F1CE5" w:rsidP="007F1CE5">
      <w:pPr>
        <w:rPr>
          <w:sz w:val="26"/>
          <w:szCs w:val="26"/>
        </w:rPr>
      </w:pPr>
    </w:p>
    <w:p w:rsidR="00350E56" w:rsidRPr="007F1CE5" w:rsidRDefault="007B7891" w:rsidP="00B15F79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10060305</wp:posOffset>
                </wp:positionV>
                <wp:extent cx="1709420" cy="36576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BAB" w:rsidRDefault="00156BAB" w:rsidP="00B15F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Reviewed May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2018  V2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Uncontrolled when printed.</w:t>
                            </w:r>
                          </w:p>
                          <w:p w:rsidR="00156BAB" w:rsidRDefault="00156BAB" w:rsidP="00B15F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  <w:p w:rsidR="00156BAB" w:rsidRDefault="00156BAB" w:rsidP="00B15F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pt;margin-top:792.1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8dhQ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" stroked="f">
                <v:textbox>
                  <w:txbxContent>
                    <w:p w:rsidR="00156BAB" w:rsidRDefault="00156BAB" w:rsidP="00B15F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Reviewed May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2018  V2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br/>
                        <w:t>Uncontrolled when printed.</w:t>
                      </w:r>
                    </w:p>
                    <w:p w:rsidR="00156BAB" w:rsidRDefault="00156BAB" w:rsidP="00B15F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  <w:p w:rsidR="00156BAB" w:rsidRDefault="00156BAB" w:rsidP="00B15F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0E56" w:rsidRPr="007F1CE5" w:rsidSect="005B6E2C">
      <w:footerReference w:type="default" r:id="rId17"/>
      <w:pgSz w:w="11906" w:h="16838" w:code="9"/>
      <w:pgMar w:top="426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11" w:rsidRDefault="00320811">
      <w:r>
        <w:separator/>
      </w:r>
    </w:p>
  </w:endnote>
  <w:endnote w:type="continuationSeparator" w:id="0">
    <w:p w:rsidR="00320811" w:rsidRDefault="003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AB" w:rsidRDefault="007B7891" w:rsidP="00441B93">
    <w:pPr>
      <w:tabs>
        <w:tab w:val="left" w:pos="1665"/>
        <w:tab w:val="left" w:pos="5745"/>
      </w:tabs>
      <w:rPr>
        <w:rFonts w:ascii="Tahoma" w:hAnsi="Tahoma"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-355600</wp:posOffset>
              </wp:positionV>
              <wp:extent cx="7556500" cy="971550"/>
              <wp:effectExtent l="0" t="0" r="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BAB" w:rsidRPr="00156BAB" w:rsidRDefault="00156B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562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3562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156BAB" w:rsidRPr="00156BAB" w:rsidRDefault="00156B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B93" w:rsidRPr="00441B93" w:rsidRDefault="00441B93" w:rsidP="00441B9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441B93" w:rsidRPr="00441B93" w:rsidRDefault="00441B93" w:rsidP="00441B9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8" style="position:absolute;margin-left:-47.8pt;margin-top:-28pt;width:595pt;height:76.5pt;z-index:251661312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MWNQZ34EAAC+&#10;DQAADgAAAAAAAAAAAAAAAAA8AgAAZHJzL2Uyb0RvYy54bWxQSwECLQAUAAYACAAAACEAWGCzG7oA&#10;AAAiAQAAGQAAAAAAAAAAAAAAAADmBgAAZHJzL19yZWxzL2Uyb0RvYy54bWwucmVsc1BLAQItABQA&#10;BgAIAAAAIQDNbiST4gAAAAsBAAAPAAAAAAAAAAAAAAAAANc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" strokecolor="white">
                <v:textbox>
                  <w:txbxContent>
                    <w:p w:rsidR="00156BAB" w:rsidRPr="00156BAB" w:rsidRDefault="00156B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562F5">
                        <w:rPr>
                          <w:rFonts w:ascii="Arial" w:hAnsi="Arial" w:cs="Arial"/>
                          <w:sz w:val="16"/>
                          <w:szCs w:val="16"/>
                        </w:rPr>
                        <w:t>July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3562F5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156BAB" w:rsidRPr="00156BAB" w:rsidRDefault="00156B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1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441B93" w:rsidRPr="00441B93" w:rsidRDefault="00441B93" w:rsidP="00441B9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441B93" w:rsidRPr="00441B93" w:rsidRDefault="00441B93" w:rsidP="00441B9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2541270</wp:posOffset>
              </wp:positionH>
              <wp:positionV relativeFrom="paragraph">
                <wp:posOffset>10126345</wp:posOffset>
              </wp:positionV>
              <wp:extent cx="2091055" cy="42164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:rsidR="00156BAB" w:rsidRDefault="00156BAB" w:rsidP="00B15F7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2" type="#_x0000_t202" style="position:absolute;margin-left:200.1pt;margin-top:797.35pt;width:164.6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sA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" stroked="f">
              <v:textbox>
                <w:txbxContent>
                  <w:p w:rsidR="00156BAB" w:rsidRDefault="00156BAB" w:rsidP="00B15F79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:rsidR="00156BAB" w:rsidRDefault="00156BAB" w:rsidP="00B15F79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456565</wp:posOffset>
              </wp:positionH>
              <wp:positionV relativeFrom="paragraph">
                <wp:posOffset>10135870</wp:posOffset>
              </wp:positionV>
              <wp:extent cx="1709420" cy="365760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5.95pt;margin-top:798.1pt;width:134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b2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" stroked="f">
              <v:textbox>
                <w:txbxContent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2541270</wp:posOffset>
              </wp:positionH>
              <wp:positionV relativeFrom="paragraph">
                <wp:posOffset>10126345</wp:posOffset>
              </wp:positionV>
              <wp:extent cx="2091055" cy="42164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:rsidR="00156BAB" w:rsidRDefault="00156BAB" w:rsidP="00B15F7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200.1pt;margin-top:797.35pt;width:164.65pt;height:33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bQhwIAABc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" stroked="f">
              <v:textbox>
                <w:txbxContent>
                  <w:p w:rsidR="00156BAB" w:rsidRDefault="00156BAB" w:rsidP="00B15F79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:rsidR="00156BAB" w:rsidRDefault="00156BAB" w:rsidP="00B15F79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456565</wp:posOffset>
              </wp:positionH>
              <wp:positionV relativeFrom="paragraph">
                <wp:posOffset>10135870</wp:posOffset>
              </wp:positionV>
              <wp:extent cx="1709420" cy="365760"/>
              <wp:effectExtent l="0" t="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5.95pt;margin-top:798.1pt;width:134.6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sm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" stroked="f">
              <v:textbox>
                <w:txbxContent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56BAB">
      <w:rPr>
        <w:rFonts w:ascii="Arial" w:hAnsi="Arial" w:cs="Arial"/>
        <w:i/>
        <w:iCs/>
        <w:color w:val="C0C0C0"/>
        <w:sz w:val="18"/>
      </w:rPr>
      <w:t xml:space="preserve"> </w:t>
    </w:r>
    <w:r w:rsidR="00156BAB">
      <w:rPr>
        <w:rFonts w:ascii="Arial" w:hAnsi="Arial" w:cs="Arial"/>
        <w:i/>
        <w:iCs/>
        <w:color w:val="C0C0C0"/>
        <w:sz w:val="18"/>
      </w:rPr>
      <w:tab/>
    </w:r>
    <w:r w:rsidR="00441B93">
      <w:rPr>
        <w:rFonts w:ascii="Arial" w:hAnsi="Arial" w:cs="Arial"/>
        <w:i/>
        <w:iCs/>
        <w:color w:val="C0C0C0"/>
        <w:sz w:val="18"/>
      </w:rPr>
      <w:tab/>
    </w:r>
  </w:p>
  <w:p w:rsidR="00156BAB" w:rsidRDefault="007B7891" w:rsidP="00B15F79">
    <w:pPr>
      <w:tabs>
        <w:tab w:val="left" w:pos="8835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10060305</wp:posOffset>
              </wp:positionV>
              <wp:extent cx="1709420" cy="365760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6pt;margin-top:792.15pt;width:134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" stroked="f">
              <v:textbox>
                <w:txbxContent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10050780</wp:posOffset>
              </wp:positionV>
              <wp:extent cx="2091055" cy="4216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:rsidR="00156BAB" w:rsidRDefault="00156BAB" w:rsidP="00B15F7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200.15pt;margin-top:791.4pt;width:164.6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2khw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" stroked="f">
              <v:textbox>
                <w:txbxContent>
                  <w:p w:rsidR="00156BAB" w:rsidRDefault="00156BAB" w:rsidP="00B15F79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:rsidR="00156BAB" w:rsidRDefault="00156BAB" w:rsidP="00B15F79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10060305</wp:posOffset>
              </wp:positionV>
              <wp:extent cx="1709420" cy="36576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56BAB" w:rsidRDefault="00156BAB" w:rsidP="00B15F7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6pt;margin-top:792.15pt;width:134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Jf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" stroked="f">
              <v:textbox>
                <w:txbxContent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56BAB" w:rsidRDefault="00156BAB" w:rsidP="00B15F7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56BAB">
      <w:tab/>
    </w:r>
  </w:p>
  <w:p w:rsidR="00156BAB" w:rsidRDefault="00156BAB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11" w:rsidRDefault="00320811">
      <w:r>
        <w:separator/>
      </w:r>
    </w:p>
  </w:footnote>
  <w:footnote w:type="continuationSeparator" w:id="0">
    <w:p w:rsidR="00320811" w:rsidRDefault="0032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DB8"/>
    <w:multiLevelType w:val="hybridMultilevel"/>
    <w:tmpl w:val="869A6226"/>
    <w:lvl w:ilvl="0" w:tplc="7DF20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2D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8D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2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44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E1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C4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C9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27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" w15:restartNumberingAfterBreak="0">
    <w:nsid w:val="13303A50"/>
    <w:multiLevelType w:val="hybridMultilevel"/>
    <w:tmpl w:val="907A3A2E"/>
    <w:lvl w:ilvl="0" w:tplc="C31CBB0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3ED25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06A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02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8A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E0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AB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AE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263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61DB"/>
    <w:multiLevelType w:val="hybridMultilevel"/>
    <w:tmpl w:val="0CAC64DA"/>
    <w:lvl w:ilvl="0" w:tplc="BA04B1B0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5B8EE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2E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4E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A0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DEF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8B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E1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B4C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43C"/>
    <w:multiLevelType w:val="hybridMultilevel"/>
    <w:tmpl w:val="6004EA9C"/>
    <w:lvl w:ilvl="0" w:tplc="B38C8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5F4A4E"/>
    <w:multiLevelType w:val="hybridMultilevel"/>
    <w:tmpl w:val="E91ECF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5B0D26"/>
    <w:multiLevelType w:val="hybridMultilevel"/>
    <w:tmpl w:val="49663044"/>
    <w:lvl w:ilvl="0" w:tplc="8B3E6568">
      <w:start w:val="1"/>
      <w:numFmt w:val="bullet"/>
      <w:lvlText w:val=""/>
      <w:lvlJc w:val="left"/>
      <w:pPr>
        <w:tabs>
          <w:tab w:val="num" w:pos="1040"/>
        </w:tabs>
        <w:ind w:left="357" w:firstLine="32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4E8D"/>
    <w:multiLevelType w:val="hybridMultilevel"/>
    <w:tmpl w:val="FBE071B4"/>
    <w:lvl w:ilvl="0" w:tplc="B192A976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8116B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67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AB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0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07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6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E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6A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9" w15:restartNumberingAfterBreak="0">
    <w:nsid w:val="2D2D4E14"/>
    <w:multiLevelType w:val="hybridMultilevel"/>
    <w:tmpl w:val="0BFAE2E8"/>
    <w:lvl w:ilvl="0" w:tplc="E2708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816DE7"/>
    <w:multiLevelType w:val="hybridMultilevel"/>
    <w:tmpl w:val="47B2E720"/>
    <w:lvl w:ilvl="0" w:tplc="6756B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545B66"/>
    <w:multiLevelType w:val="hybridMultilevel"/>
    <w:tmpl w:val="0360D7F0"/>
    <w:lvl w:ilvl="0" w:tplc="373A010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9D020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4E6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6F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09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480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63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8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0B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7127F"/>
    <w:multiLevelType w:val="hybridMultilevel"/>
    <w:tmpl w:val="C226D6EE"/>
    <w:lvl w:ilvl="0" w:tplc="9A38E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2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904F5"/>
    <w:multiLevelType w:val="hybridMultilevel"/>
    <w:tmpl w:val="B7640174"/>
    <w:lvl w:ilvl="0" w:tplc="9B56B608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09F8C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3CC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62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0E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4ED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E4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A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940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A621E"/>
    <w:multiLevelType w:val="hybridMultilevel"/>
    <w:tmpl w:val="B7F26EE0"/>
    <w:lvl w:ilvl="0" w:tplc="1AC8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23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83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22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A7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08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4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0D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EF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11390"/>
    <w:multiLevelType w:val="hybridMultilevel"/>
    <w:tmpl w:val="E7400A68"/>
    <w:lvl w:ilvl="0" w:tplc="D7D6EF22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A083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C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6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24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74A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0C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ED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80C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56E10"/>
    <w:multiLevelType w:val="hybridMultilevel"/>
    <w:tmpl w:val="72EE8454"/>
    <w:lvl w:ilvl="0" w:tplc="99CCD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9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22D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64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64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01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A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3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AD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2E51"/>
    <w:multiLevelType w:val="hybridMultilevel"/>
    <w:tmpl w:val="1AEEA07C"/>
    <w:lvl w:ilvl="0" w:tplc="0C88F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624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E869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C692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4E04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E6EC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48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0C94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63E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F1327E"/>
    <w:multiLevelType w:val="hybridMultilevel"/>
    <w:tmpl w:val="70888656"/>
    <w:lvl w:ilvl="0" w:tplc="6A3A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E6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6C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8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CA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40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A9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45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A0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0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2320C"/>
    <w:multiLevelType w:val="hybridMultilevel"/>
    <w:tmpl w:val="AE3A5A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9A8FE2">
      <w:numFmt w:val="bullet"/>
      <w:lvlText w:val=""/>
      <w:lvlJc w:val="left"/>
      <w:pPr>
        <w:tabs>
          <w:tab w:val="num" w:pos="1116"/>
        </w:tabs>
        <w:ind w:left="1116" w:hanging="396"/>
      </w:pPr>
      <w:rPr>
        <w:rFonts w:ascii="Wingdings" w:eastAsia="Times New Roman" w:hAnsi="Wingdings" w:cs="Arial" w:hint="default"/>
        <w:b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7"/>
  </w:num>
  <w:num w:numId="10">
    <w:abstractNumId w:val="16"/>
  </w:num>
  <w:num w:numId="11">
    <w:abstractNumId w:val="3"/>
  </w:num>
  <w:num w:numId="12">
    <w:abstractNumId w:val="14"/>
  </w:num>
  <w:num w:numId="13">
    <w:abstractNumId w:val="18"/>
  </w:num>
  <w:num w:numId="14">
    <w:abstractNumId w:val="0"/>
  </w:num>
  <w:num w:numId="15">
    <w:abstractNumId w:val="17"/>
  </w:num>
  <w:num w:numId="16">
    <w:abstractNumId w:val="5"/>
  </w:num>
  <w:num w:numId="17">
    <w:abstractNumId w:val="22"/>
  </w:num>
  <w:num w:numId="18">
    <w:abstractNumId w:val="6"/>
  </w:num>
  <w:num w:numId="19">
    <w:abstractNumId w:val="10"/>
  </w:num>
  <w:num w:numId="20">
    <w:abstractNumId w:val="9"/>
  </w:num>
  <w:num w:numId="21">
    <w:abstractNumId w:val="4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126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E9"/>
    <w:rsid w:val="00012A03"/>
    <w:rsid w:val="0001361E"/>
    <w:rsid w:val="000E13A5"/>
    <w:rsid w:val="000E1F00"/>
    <w:rsid w:val="000E7978"/>
    <w:rsid w:val="00110397"/>
    <w:rsid w:val="00156BAB"/>
    <w:rsid w:val="001931E7"/>
    <w:rsid w:val="001A26B9"/>
    <w:rsid w:val="001C6EC9"/>
    <w:rsid w:val="001F7CFE"/>
    <w:rsid w:val="0020171B"/>
    <w:rsid w:val="002374E6"/>
    <w:rsid w:val="0025670E"/>
    <w:rsid w:val="00262DF6"/>
    <w:rsid w:val="002F2501"/>
    <w:rsid w:val="003156D6"/>
    <w:rsid w:val="00320811"/>
    <w:rsid w:val="00347265"/>
    <w:rsid w:val="0034794F"/>
    <w:rsid w:val="00350E56"/>
    <w:rsid w:val="00355FB7"/>
    <w:rsid w:val="003562F5"/>
    <w:rsid w:val="00370C72"/>
    <w:rsid w:val="003A3735"/>
    <w:rsid w:val="003A58E6"/>
    <w:rsid w:val="003D1602"/>
    <w:rsid w:val="00437379"/>
    <w:rsid w:val="00441B93"/>
    <w:rsid w:val="004D408C"/>
    <w:rsid w:val="004D58EF"/>
    <w:rsid w:val="004F57C2"/>
    <w:rsid w:val="005072C6"/>
    <w:rsid w:val="005170E9"/>
    <w:rsid w:val="005176A6"/>
    <w:rsid w:val="00530218"/>
    <w:rsid w:val="00544FBD"/>
    <w:rsid w:val="005B645B"/>
    <w:rsid w:val="005B6E2C"/>
    <w:rsid w:val="005B73DA"/>
    <w:rsid w:val="005C7950"/>
    <w:rsid w:val="005E77E9"/>
    <w:rsid w:val="00617F37"/>
    <w:rsid w:val="006B0DDE"/>
    <w:rsid w:val="006C5D8E"/>
    <w:rsid w:val="006F52CA"/>
    <w:rsid w:val="00763A7C"/>
    <w:rsid w:val="0079357E"/>
    <w:rsid w:val="007B067A"/>
    <w:rsid w:val="007B7891"/>
    <w:rsid w:val="007E68C2"/>
    <w:rsid w:val="007F1CE5"/>
    <w:rsid w:val="008035AD"/>
    <w:rsid w:val="00826410"/>
    <w:rsid w:val="008459C9"/>
    <w:rsid w:val="00860282"/>
    <w:rsid w:val="00896127"/>
    <w:rsid w:val="008C30F4"/>
    <w:rsid w:val="008E7120"/>
    <w:rsid w:val="00912F58"/>
    <w:rsid w:val="00971DC7"/>
    <w:rsid w:val="00995F07"/>
    <w:rsid w:val="009D0D80"/>
    <w:rsid w:val="00A105B8"/>
    <w:rsid w:val="00A14A8C"/>
    <w:rsid w:val="00A47B8D"/>
    <w:rsid w:val="00A57005"/>
    <w:rsid w:val="00AA09D0"/>
    <w:rsid w:val="00AB00F9"/>
    <w:rsid w:val="00AC038A"/>
    <w:rsid w:val="00B15F79"/>
    <w:rsid w:val="00B252EA"/>
    <w:rsid w:val="00B65CB1"/>
    <w:rsid w:val="00B66566"/>
    <w:rsid w:val="00B71359"/>
    <w:rsid w:val="00B90C0F"/>
    <w:rsid w:val="00B9135E"/>
    <w:rsid w:val="00BA5D16"/>
    <w:rsid w:val="00BC3378"/>
    <w:rsid w:val="00BC45BC"/>
    <w:rsid w:val="00BF18BF"/>
    <w:rsid w:val="00C52522"/>
    <w:rsid w:val="00C72BEF"/>
    <w:rsid w:val="00CC0668"/>
    <w:rsid w:val="00CC0B7D"/>
    <w:rsid w:val="00CC4CD0"/>
    <w:rsid w:val="00CD239E"/>
    <w:rsid w:val="00CD68EB"/>
    <w:rsid w:val="00D41A67"/>
    <w:rsid w:val="00D41AEB"/>
    <w:rsid w:val="00E20EEA"/>
    <w:rsid w:val="00E21CEC"/>
    <w:rsid w:val="00E709CE"/>
    <w:rsid w:val="00E83F01"/>
    <w:rsid w:val="00E917DF"/>
    <w:rsid w:val="00EA6185"/>
    <w:rsid w:val="00F11215"/>
    <w:rsid w:val="00F60DE8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5EFE6327-3299-4CFD-86FF-B9310CC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709EE-DFEB-4DED-836B-4B431303D68E}"/>
</file>

<file path=customXml/itemProps2.xml><?xml version="1.0" encoding="utf-8"?>
<ds:datastoreItem xmlns:ds="http://schemas.openxmlformats.org/officeDocument/2006/customXml" ds:itemID="{FFEA263C-882F-4AEF-9E59-1A3F5117D186}"/>
</file>

<file path=customXml/itemProps3.xml><?xml version="1.0" encoding="utf-8"?>
<ds:datastoreItem xmlns:ds="http://schemas.openxmlformats.org/officeDocument/2006/customXml" ds:itemID="{16DA45DF-0F79-4F54-8684-14BEFC9D2ACD}"/>
</file>

<file path=customXml/itemProps4.xml><?xml version="1.0" encoding="utf-8"?>
<ds:datastoreItem xmlns:ds="http://schemas.openxmlformats.org/officeDocument/2006/customXml" ds:itemID="{B83FA91B-3B0A-437D-A017-134D1D236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CNC mill</dc:title>
  <dc:subject/>
  <dc:creator>COOPER, Philip;CLARK, Brian</dc:creator>
  <cp:keywords>DETE, Education Queensland</cp:keywords>
  <cp:lastModifiedBy>BOWDEN, Joanna</cp:lastModifiedBy>
  <cp:revision>2</cp:revision>
  <cp:lastPrinted>2005-02-24T03:04:00Z</cp:lastPrinted>
  <dcterms:created xsi:type="dcterms:W3CDTF">2018-09-19T02:15:00Z</dcterms:created>
  <dcterms:modified xsi:type="dcterms:W3CDTF">2018-09-19T02:15:00Z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