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055F" w14:textId="77777777" w:rsidR="00B00979" w:rsidRPr="006B2796" w:rsidRDefault="00B00979" w:rsidP="00B009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[Music]</w:t>
      </w:r>
    </w:p>
    <w:p w14:paraId="11ABF4C0" w14:textId="77777777" w:rsidR="00B00979" w:rsidRDefault="00B00979">
      <w:pPr>
        <w:rPr>
          <w:rFonts w:ascii="Arial" w:hAnsi="Arial" w:cs="Arial"/>
          <w:sz w:val="28"/>
          <w:szCs w:val="28"/>
        </w:rPr>
      </w:pPr>
      <w:r w:rsidRPr="00B00979">
        <w:rPr>
          <w:rFonts w:ascii="Arial" w:hAnsi="Arial" w:cs="Arial"/>
          <w:sz w:val="28"/>
          <w:szCs w:val="28"/>
        </w:rPr>
        <w:t xml:space="preserve">So out here, I have a lot of professional development access. </w:t>
      </w:r>
    </w:p>
    <w:p w14:paraId="7F3A97A3" w14:textId="77777777" w:rsidR="00B00979" w:rsidRDefault="00B00979">
      <w:pPr>
        <w:rPr>
          <w:rFonts w:ascii="Arial" w:hAnsi="Arial" w:cs="Arial"/>
          <w:sz w:val="28"/>
          <w:szCs w:val="28"/>
        </w:rPr>
      </w:pPr>
      <w:r w:rsidRPr="00B00979">
        <w:rPr>
          <w:rFonts w:ascii="Arial" w:hAnsi="Arial" w:cs="Arial"/>
          <w:sz w:val="28"/>
          <w:szCs w:val="28"/>
        </w:rPr>
        <w:t xml:space="preserve">Before I started my first term as a teacher, we had three days of inductions to the town, to the culture and the community. And there’s a team who works at Roma called the CLAW and they come out here twice a term and provide all the primary and high school teachers with professional development. </w:t>
      </w:r>
    </w:p>
    <w:p w14:paraId="18A75599" w14:textId="0CD91656" w:rsidR="008401D7" w:rsidRDefault="00B00979">
      <w:pPr>
        <w:rPr>
          <w:rFonts w:ascii="Arial" w:hAnsi="Arial" w:cs="Arial"/>
          <w:sz w:val="28"/>
          <w:szCs w:val="28"/>
        </w:rPr>
      </w:pPr>
      <w:r w:rsidRPr="00B00979">
        <w:rPr>
          <w:rFonts w:ascii="Arial" w:hAnsi="Arial" w:cs="Arial"/>
          <w:sz w:val="28"/>
          <w:szCs w:val="28"/>
        </w:rPr>
        <w:t xml:space="preserve">I felt really well equipped. I knew how the school was running. I knew what was happening in the community and the type of culture the community embraced, and it was really good. </w:t>
      </w:r>
    </w:p>
    <w:p w14:paraId="69A32CE2" w14:textId="77777777" w:rsidR="00B00979" w:rsidRPr="006B2796" w:rsidRDefault="00B00979" w:rsidP="00B009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[Music]</w:t>
      </w:r>
    </w:p>
    <w:p w14:paraId="20B8B923" w14:textId="77777777" w:rsidR="00B00979" w:rsidRPr="00B00979" w:rsidRDefault="00B00979">
      <w:pPr>
        <w:rPr>
          <w:rFonts w:ascii="Arial" w:hAnsi="Arial" w:cs="Arial"/>
          <w:sz w:val="28"/>
          <w:szCs w:val="28"/>
        </w:rPr>
      </w:pPr>
    </w:p>
    <w:sectPr w:rsidR="00B00979" w:rsidRPr="00B00979" w:rsidSect="002B68CC">
      <w:footerReference w:type="default" r:id="rId6"/>
      <w:pgSz w:w="11906" w:h="16838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D69CC" w14:textId="77777777" w:rsidR="00BF5BC2" w:rsidRDefault="00BF5BC2" w:rsidP="002B68CC">
      <w:pPr>
        <w:spacing w:after="0" w:line="240" w:lineRule="auto"/>
      </w:pPr>
      <w:r>
        <w:separator/>
      </w:r>
    </w:p>
  </w:endnote>
  <w:endnote w:type="continuationSeparator" w:id="0">
    <w:p w14:paraId="78544878" w14:textId="77777777" w:rsidR="00BF5BC2" w:rsidRDefault="00BF5BC2" w:rsidP="002B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3DFE0" w14:textId="2EB48150" w:rsidR="002B68CC" w:rsidRPr="006B2796" w:rsidRDefault="002B68CC" w:rsidP="002B68CC">
    <w:pPr>
      <w:pStyle w:val="Footer"/>
      <w:rPr>
        <w:rFonts w:ascii="Arial" w:hAnsi="Arial" w:cs="Arial"/>
        <w:b/>
      </w:rPr>
    </w:pPr>
    <w:r w:rsidRPr="006B2796">
      <w:rPr>
        <w:rFonts w:ascii="Arial" w:hAnsi="Arial" w:cs="Arial"/>
        <w:b/>
      </w:rPr>
      <w:t xml:space="preserve">Teaching </w:t>
    </w:r>
    <w:r w:rsidR="00B00979">
      <w:rPr>
        <w:rFonts w:ascii="Arial" w:hAnsi="Arial" w:cs="Arial"/>
        <w:b/>
      </w:rPr>
      <w:t>remote</w:t>
    </w:r>
    <w:r w:rsidRPr="006B2796">
      <w:rPr>
        <w:rFonts w:ascii="Arial" w:hAnsi="Arial" w:cs="Arial"/>
        <w:b/>
      </w:rPr>
      <w:t xml:space="preserve">: </w:t>
    </w:r>
    <w:r w:rsidR="00B00979">
      <w:rPr>
        <w:rFonts w:ascii="Arial" w:hAnsi="Arial" w:cs="Arial"/>
        <w:b/>
      </w:rPr>
      <w:t>Access to professional development –</w:t>
    </w:r>
    <w:r>
      <w:rPr>
        <w:rFonts w:ascii="Arial" w:hAnsi="Arial" w:cs="Arial"/>
        <w:b/>
      </w:rPr>
      <w:t xml:space="preserve"> video transcript</w:t>
    </w:r>
  </w:p>
  <w:p w14:paraId="3EC05603" w14:textId="5F28911E" w:rsidR="002B68CC" w:rsidRPr="006B2796" w:rsidRDefault="002B68CC" w:rsidP="002B68CC">
    <w:pPr>
      <w:pStyle w:val="Footer"/>
      <w:rPr>
        <w:rFonts w:ascii="Arial" w:hAnsi="Arial" w:cs="Arial"/>
      </w:rPr>
    </w:pPr>
    <w:r>
      <w:rPr>
        <w:rFonts w:ascii="Arial" w:hAnsi="Arial" w:cs="Arial"/>
      </w:rPr>
      <w:t>Video p</w:t>
    </w:r>
    <w:r w:rsidRPr="006B2796">
      <w:rPr>
        <w:rFonts w:ascii="Arial" w:hAnsi="Arial" w:cs="Arial"/>
      </w:rPr>
      <w:t xml:space="preserve">ublished </w:t>
    </w:r>
    <w:r w:rsidR="00B00979">
      <w:rPr>
        <w:rFonts w:ascii="Arial" w:hAnsi="Arial" w:cs="Arial"/>
      </w:rPr>
      <w:t>13</w:t>
    </w:r>
    <w:r w:rsidRPr="006B2796">
      <w:rPr>
        <w:rFonts w:ascii="Arial" w:hAnsi="Arial" w:cs="Arial"/>
      </w:rPr>
      <w:t xml:space="preserve"> </w:t>
    </w:r>
    <w:r w:rsidR="00B00979">
      <w:rPr>
        <w:rFonts w:ascii="Arial" w:hAnsi="Arial" w:cs="Arial"/>
      </w:rPr>
      <w:t>February 2020</w:t>
    </w:r>
    <w:r w:rsidRPr="006B2796">
      <w:rPr>
        <w:rFonts w:ascii="Arial" w:hAnsi="Arial" w:cs="Arial"/>
      </w:rPr>
      <w:t xml:space="preserve"> on the Queensland Department of Education YouTube channel at </w:t>
    </w:r>
    <w:hyperlink r:id="rId1" w:history="1">
      <w:r w:rsidR="00B00979" w:rsidRPr="00B50A53">
        <w:rPr>
          <w:rStyle w:val="Hyperlink"/>
          <w:rFonts w:ascii="Arial" w:hAnsi="Arial" w:cs="Arial"/>
        </w:rPr>
        <w:t>https://www.youtube.com/watch?v=nAmXl0prCjk&amp;t=3s</w:t>
      </w:r>
    </w:hyperlink>
    <w:r w:rsidR="00B00979">
      <w:rPr>
        <w:rFonts w:ascii="Arial" w:hAnsi="Arial" w:cs="Arial"/>
      </w:rPr>
      <w:t xml:space="preserve"> </w:t>
    </w:r>
  </w:p>
  <w:p w14:paraId="738D5746" w14:textId="77777777" w:rsidR="002B68CC" w:rsidRDefault="002B6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CC368" w14:textId="77777777" w:rsidR="00BF5BC2" w:rsidRDefault="00BF5BC2" w:rsidP="002B68CC">
      <w:pPr>
        <w:spacing w:after="0" w:line="240" w:lineRule="auto"/>
      </w:pPr>
      <w:r>
        <w:separator/>
      </w:r>
    </w:p>
  </w:footnote>
  <w:footnote w:type="continuationSeparator" w:id="0">
    <w:p w14:paraId="3D7A05FC" w14:textId="77777777" w:rsidR="00BF5BC2" w:rsidRDefault="00BF5BC2" w:rsidP="002B6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8CC"/>
    <w:rsid w:val="002B68CC"/>
    <w:rsid w:val="008401D7"/>
    <w:rsid w:val="00B00979"/>
    <w:rsid w:val="00B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127E4"/>
  <w15:chartTrackingRefBased/>
  <w15:docId w15:val="{397C7253-6167-4DEB-B258-02C0573C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8CC"/>
  </w:style>
  <w:style w:type="paragraph" w:styleId="Footer">
    <w:name w:val="footer"/>
    <w:basedOn w:val="Normal"/>
    <w:link w:val="FooterChar"/>
    <w:uiPriority w:val="99"/>
    <w:unhideWhenUsed/>
    <w:rsid w:val="002B6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8CC"/>
  </w:style>
  <w:style w:type="character" w:styleId="Hyperlink">
    <w:name w:val="Hyperlink"/>
    <w:basedOn w:val="DefaultParagraphFont"/>
    <w:uiPriority w:val="99"/>
    <w:unhideWhenUsed/>
    <w:rsid w:val="00B009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nAmXl0prCjk&amp;t=3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DF1F076EA71647AE6CD98F4F89CC67" ma:contentTypeVersion="1" ma:contentTypeDescription="Create a new document." ma:contentTypeScope="" ma:versionID="731f20fe6f4e63ea5108ad2361272b2b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dff1494c0cc0adeafe7789ae83684004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Schools_x0020_and_x0020_Educator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Schools_x0020_and_x0020_Educators" ma:index="10" nillable="true" ma:displayName="IA Category 4" ma:format="Dropdown" ma:internalName="Category_x0020_Schools_x0020_and_x0020_Educators">
      <xsd:simpleType>
        <xsd:restriction base="dms:Choice">
          <xsd:enumeration value="Schools and Educators"/>
          <xsd:enumeration value="Distance education"/>
          <xsd:enumeration value="Early childhood education and care"/>
          <xsd:enumeration value="Independent public schools"/>
          <xsd:enumeration value="International"/>
          <xsd:enumeration value="Other education types"/>
          <xsd:enumeration value="Primary, secondary and special school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DELIZO, Dan</DisplayName>
        <AccountId>83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2023-10-04T01:26:14+00:00</PPLastReviewedDate>
    <PPPublishedNotificationAddresses xmlns="f114f5df-7614-43c1-ba8e-2daa6e537108" xsi:nil="true"/>
    <PPModeratedDate xmlns="f114f5df-7614-43c1-ba8e-2daa6e537108">2023-10-04T01:26:14+00:00</PPModeratedDate>
    <PublishingExpirationDate xmlns="http://schemas.microsoft.com/sharepoint/v3" xsi:nil="true"/>
    <Category_x0020_Schools_x0020_and_x0020_Educators xmlns="f114f5df-7614-43c1-ba8e-2daa6e537108">Other education types</Category_x0020_Schools_x0020_and_x0020_Educators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>DELIZO, Dan</DisplayName>
        <AccountId>83</AccountId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51CF0BDE-D9C6-437B-A9A0-57E9A96CCAF1}"/>
</file>

<file path=customXml/itemProps2.xml><?xml version="1.0" encoding="utf-8"?>
<ds:datastoreItem xmlns:ds="http://schemas.openxmlformats.org/officeDocument/2006/customXml" ds:itemID="{C14F2A40-E3F8-4384-A1F9-959523CDB4EC}"/>
</file>

<file path=customXml/itemProps3.xml><?xml version="1.0" encoding="utf-8"?>
<ds:datastoreItem xmlns:ds="http://schemas.openxmlformats.org/officeDocument/2006/customXml" ds:itemID="{C32A2139-7750-4C7A-86AC-312B0A6BB7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– Teaching remote – Access to professional development</dc:title>
  <dc:subject>Transcript – Teaching remote – Access to professional development</dc:subject>
  <dc:creator>Queensland Government</dc:creator>
  <cp:keywords>Teaching remote; Access to professional development</cp:keywords>
  <dc:description/>
  <cp:revision>1</cp:revision>
  <dcterms:created xsi:type="dcterms:W3CDTF">2023-10-03T21:25:00Z</dcterms:created>
  <dcterms:modified xsi:type="dcterms:W3CDTF">2023-10-03T22:10:00Z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0x0101006DDF1F076EA71647AE6CD98F4F89CC67</vt:lpwstr>
  </property>
</Properties>
</file>