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032D48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mains </w:t>
            </w:r>
            <w:r>
              <w:rPr>
                <w:b/>
                <w:sz w:val="16"/>
              </w:rPr>
              <w:t xml:space="preserve">electrical switches,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 xml:space="preserve">(cracks, broken controls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C5CE0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556570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C5CE0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>Ensure that dust extraction is operating.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032D48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 xml:space="preserve">switch gear. </w:t>
            </w:r>
            <w:r>
              <w:rPr>
                <w:sz w:val="16"/>
                <w:lang w:val="en-US"/>
              </w:rPr>
              <w:t xml:space="preserve">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C5CE0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7"/>
              <w:rPr>
                <w:rFonts w:cs="Arial"/>
                <w:b/>
                <w:sz w:val="18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8C5CE0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C5CE0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C5CE0" w:rsidRDefault="008C5CE0" w:rsidP="008C5CE0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C5CE0" w:rsidRPr="003768BB" w:rsidRDefault="008C5CE0" w:rsidP="008C5CE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ED6113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i.e. discs, abrasive restorers, disc cement etc.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D6113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980F3C">
        <w:trPr>
          <w:cantSplit/>
          <w:trHeight w:hRule="exact" w:val="62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adjustable table</w:t>
            </w:r>
            <w:r>
              <w:rPr>
                <w:sz w:val="16"/>
              </w:rPr>
              <w:t xml:space="preserve"> for </w:t>
            </w:r>
            <w:r>
              <w:rPr>
                <w:b/>
                <w:bCs/>
                <w:sz w:val="16"/>
              </w:rPr>
              <w:t>security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clearance</w:t>
            </w:r>
            <w:r>
              <w:rPr>
                <w:sz w:val="16"/>
              </w:rPr>
              <w:t xml:space="preserve"> from sanding disc (max </w:t>
            </w:r>
            <w:r>
              <w:rPr>
                <w:b/>
                <w:bCs/>
                <w:sz w:val="16"/>
              </w:rPr>
              <w:t>2mm</w:t>
            </w:r>
            <w:r>
              <w:rPr>
                <w:sz w:val="16"/>
              </w:rPr>
              <w:t xml:space="preserve"> and adjust if necessary).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that </w:t>
            </w:r>
            <w:r>
              <w:rPr>
                <w:b/>
                <w:bCs/>
                <w:sz w:val="16"/>
              </w:rPr>
              <w:t>table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controls</w:t>
            </w:r>
            <w:r>
              <w:rPr>
                <w:sz w:val="16"/>
              </w:rPr>
              <w:t xml:space="preserve"> operate smoothly and adjust if necessary.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dust from inside and around housings, cabinets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drive belts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flaws and correct tension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C54378">
        <w:trPr>
          <w:cantSplit/>
          <w:trHeight w:hRule="exact" w:val="669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>fixed guards.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D6113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</w:t>
            </w:r>
            <w:bookmarkStart w:id="0" w:name="_GoBack"/>
            <w:bookmarkEnd w:id="0"/>
            <w:r>
              <w:rPr>
                <w:sz w:val="16"/>
              </w:rPr>
              <w:t>he bench, floor or base block.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D6113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D6113" w:rsidRDefault="00ED6113" w:rsidP="00ED6113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D6113" w:rsidRPr="00751731" w:rsidRDefault="00ED6113" w:rsidP="00ED6113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514BE5" w:rsidRDefault="00514BE5" w:rsidP="00CB502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514BE5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B37B63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B37B63">
            <w:rPr>
              <w:sz w:val="22"/>
              <w:szCs w:val="22"/>
            </w:rPr>
            <w:t xml:space="preserve">disc </w:t>
          </w:r>
          <w:r w:rsidR="001551A3">
            <w:rPr>
              <w:sz w:val="22"/>
              <w:szCs w:val="22"/>
            </w:rPr>
            <w:t>sander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32D48"/>
    <w:rsid w:val="000C01A9"/>
    <w:rsid w:val="000F6C35"/>
    <w:rsid w:val="00131C76"/>
    <w:rsid w:val="001551A3"/>
    <w:rsid w:val="001B7CA4"/>
    <w:rsid w:val="001E663F"/>
    <w:rsid w:val="001F3D9C"/>
    <w:rsid w:val="002B1BF8"/>
    <w:rsid w:val="0030636D"/>
    <w:rsid w:val="003768BB"/>
    <w:rsid w:val="004633B6"/>
    <w:rsid w:val="004B6872"/>
    <w:rsid w:val="004E6C79"/>
    <w:rsid w:val="00514BE5"/>
    <w:rsid w:val="00520E72"/>
    <w:rsid w:val="005531C6"/>
    <w:rsid w:val="00553AC3"/>
    <w:rsid w:val="00556570"/>
    <w:rsid w:val="005F3D69"/>
    <w:rsid w:val="006169E1"/>
    <w:rsid w:val="00751731"/>
    <w:rsid w:val="00754AED"/>
    <w:rsid w:val="008A32B0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8247-F767-4E64-A218-D797CFCCDA6B}"/>
</file>

<file path=customXml/itemProps2.xml><?xml version="1.0" encoding="utf-8"?>
<ds:datastoreItem xmlns:ds="http://schemas.openxmlformats.org/officeDocument/2006/customXml" ds:itemID="{83D968C5-C685-425D-B3E2-A130F7DA5E42}"/>
</file>

<file path=customXml/itemProps3.xml><?xml version="1.0" encoding="utf-8"?>
<ds:datastoreItem xmlns:ds="http://schemas.openxmlformats.org/officeDocument/2006/customXml" ds:itemID="{31134B4D-AC66-4E92-8F83-19135CBF4A20}"/>
</file>

<file path=customXml/itemProps4.xml><?xml version="1.0" encoding="utf-8"?>
<ds:datastoreItem xmlns:ds="http://schemas.openxmlformats.org/officeDocument/2006/customXml" ds:itemID="{EF3EA84D-CACE-4627-95C7-F5B10DF98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Sander disc</dc:title>
  <dc:subject/>
  <dc:creator>OVERETT, Sophie</dc:creator>
  <cp:keywords/>
  <dc:description/>
  <cp:lastModifiedBy>OVERETT, Sophie</cp:lastModifiedBy>
  <cp:revision>6</cp:revision>
  <dcterms:created xsi:type="dcterms:W3CDTF">2018-05-30T03:56:00Z</dcterms:created>
  <dcterms:modified xsi:type="dcterms:W3CDTF">2018-07-05T22:03:00Z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