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402D" w14:textId="77777777" w:rsidR="00C247EC" w:rsidRPr="00F55D61" w:rsidRDefault="00C247EC" w:rsidP="00C247EC">
      <w:pPr>
        <w:pStyle w:val="Heading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FA9B75F" w14:textId="0CA55FA0" w:rsidR="00C247EC" w:rsidRPr="00F55D61" w:rsidRDefault="00C247EC" w:rsidP="00C247EC">
      <w:pPr>
        <w:pStyle w:val="Heading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703DFB">
        <w:rPr>
          <w:rFonts w:asciiTheme="minorHAnsi" w:hAnsiTheme="minorHAnsi" w:cstheme="minorHAnsi"/>
          <w:b w:val="0"/>
          <w:bCs w:val="0"/>
          <w:sz w:val="22"/>
          <w:szCs w:val="22"/>
        </w:rPr>
        <w:t>9</w:t>
      </w:r>
      <w:r w:rsidRPr="00F55D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May 2023 - meeting 1:</w:t>
      </w:r>
    </w:p>
    <w:p w14:paraId="7CEC73C0" w14:textId="77777777" w:rsidR="00C247EC" w:rsidRPr="00F55D61" w:rsidRDefault="00C247EC" w:rsidP="00C247EC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Ministerial Student Advisory Council</w:t>
      </w:r>
    </w:p>
    <w:p w14:paraId="16218E74" w14:textId="77777777" w:rsidR="00C247EC" w:rsidRPr="00F55D61" w:rsidRDefault="00C247EC" w:rsidP="00C247E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19 May 2023, Brisbane</w:t>
      </w:r>
    </w:p>
    <w:p w14:paraId="2062BBCE" w14:textId="77777777" w:rsidR="00C247EC" w:rsidRPr="00F55D61" w:rsidRDefault="00C247EC" w:rsidP="00C247EC">
      <w:pPr>
        <w:rPr>
          <w:rFonts w:cstheme="minorHAnsi"/>
        </w:rPr>
      </w:pPr>
      <w:r w:rsidRPr="00F55D61">
        <w:rPr>
          <w:rStyle w:val="Strong"/>
          <w:rFonts w:cstheme="minorHAnsi"/>
        </w:rPr>
        <w:t>Mobile Phones in Schools</w:t>
      </w:r>
    </w:p>
    <w:p w14:paraId="06CB8224" w14:textId="77777777" w:rsidR="00C247EC" w:rsidRPr="00F55D61" w:rsidRDefault="00C247EC" w:rsidP="00C247EC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 xml:space="preserve">Most schools </w:t>
      </w:r>
      <w:r w:rsidRPr="00F55D61">
        <w:rPr>
          <w:rStyle w:val="Strong"/>
          <w:rFonts w:asciiTheme="minorHAnsi" w:hAnsiTheme="minorHAnsi" w:cstheme="minorHAnsi"/>
          <w:sz w:val="22"/>
          <w:szCs w:val="22"/>
        </w:rPr>
        <w:t>restrict use of mobile phones</w:t>
      </w:r>
      <w:r w:rsidRPr="00F55D61">
        <w:rPr>
          <w:rFonts w:asciiTheme="minorHAnsi" w:hAnsiTheme="minorHAnsi" w:cstheme="minorHAnsi"/>
          <w:sz w:val="22"/>
          <w:szCs w:val="22"/>
        </w:rPr>
        <w:t xml:space="preserve"> but allow students to bring them to school.</w:t>
      </w:r>
    </w:p>
    <w:p w14:paraId="484C4A50" w14:textId="77777777" w:rsidR="00C247EC" w:rsidRPr="00F55D61" w:rsidRDefault="00C247EC" w:rsidP="00C247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The phone:</w:t>
      </w:r>
    </w:p>
    <w:p w14:paraId="31CBB17C" w14:textId="77777777" w:rsidR="00C247EC" w:rsidRPr="00F55D61" w:rsidRDefault="00C247EC" w:rsidP="00C247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Stays in a bag/locker</w:t>
      </w:r>
    </w:p>
    <w:p w14:paraId="6E64B464" w14:textId="77777777" w:rsidR="00C247EC" w:rsidRPr="00F55D61" w:rsidRDefault="00C247EC" w:rsidP="00C247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Can be used before/after school &amp; 10 minutes at lunch or are put in locked pouches</w:t>
      </w:r>
    </w:p>
    <w:p w14:paraId="28695212" w14:textId="77777777" w:rsidR="00C247EC" w:rsidRPr="00F55D61" w:rsidRDefault="00C247EC" w:rsidP="00C247E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During class not allowed to use it.</w:t>
      </w:r>
    </w:p>
    <w:p w14:paraId="6B7E4C2F" w14:textId="77777777" w:rsidR="00C247EC" w:rsidRPr="00F55D61" w:rsidRDefault="00C247EC" w:rsidP="00C247EC">
      <w:pPr>
        <w:pStyle w:val="NormalWeb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PA Announcements for when you can and can’t use them</w:t>
      </w:r>
    </w:p>
    <w:p w14:paraId="673DAA7F" w14:textId="77777777" w:rsidR="00C247EC" w:rsidRPr="00F55D61" w:rsidRDefault="00C247EC" w:rsidP="00C247EC">
      <w:pPr>
        <w:pStyle w:val="NormalWeb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Some schools are more relaxed</w:t>
      </w:r>
    </w:p>
    <w:p w14:paraId="43C2BB0E" w14:textId="77777777" w:rsidR="00C247EC" w:rsidRPr="00F55D61" w:rsidRDefault="00C247EC" w:rsidP="00C247EC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 xml:space="preserve">Not all students comply </w:t>
      </w:r>
    </w:p>
    <w:p w14:paraId="208ED7A9" w14:textId="77777777" w:rsidR="00C247EC" w:rsidRPr="00F55D61" w:rsidRDefault="00C247EC" w:rsidP="00C247EC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Caught – confiscated</w:t>
      </w:r>
    </w:p>
    <w:p w14:paraId="22F4447D" w14:textId="77777777" w:rsidR="00C247EC" w:rsidRPr="00F55D61" w:rsidRDefault="00C247EC" w:rsidP="00C247EC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In senior teachers trust us</w:t>
      </w:r>
    </w:p>
    <w:p w14:paraId="0FF43DF0" w14:textId="77777777" w:rsidR="00C247EC" w:rsidRPr="00F55D61" w:rsidRDefault="00C247EC" w:rsidP="00C247EC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 xml:space="preserve">Juniors – stricter rules </w:t>
      </w:r>
    </w:p>
    <w:p w14:paraId="27F8E174" w14:textId="77777777" w:rsidR="00C247EC" w:rsidRPr="00F55D61" w:rsidRDefault="00C247EC" w:rsidP="00C247EC">
      <w:pPr>
        <w:rPr>
          <w:rFonts w:cstheme="minorHAnsi"/>
        </w:rPr>
      </w:pPr>
      <w:r w:rsidRPr="00F55D61">
        <w:rPr>
          <w:rStyle w:val="Strong"/>
          <w:rFonts w:cstheme="minorHAnsi"/>
        </w:rPr>
        <w:t>Laptops</w:t>
      </w:r>
    </w:p>
    <w:p w14:paraId="11EDDAA3" w14:textId="77777777" w:rsidR="00C247EC" w:rsidRPr="00F55D61" w:rsidRDefault="00C247EC" w:rsidP="00C247E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Phone use</w:t>
      </w:r>
      <w:r w:rsidRPr="00F55D61">
        <w:rPr>
          <w:rFonts w:asciiTheme="minorHAnsi" w:hAnsiTheme="minorHAnsi" w:cstheme="minorHAnsi"/>
          <w:sz w:val="22"/>
          <w:szCs w:val="22"/>
        </w:rPr>
        <w:t xml:space="preserve"> is obvious; but laptops can disguise – banned use</w:t>
      </w:r>
    </w:p>
    <w:p w14:paraId="6CE95B3B" w14:textId="77777777" w:rsidR="00C247EC" w:rsidRPr="00F55D61" w:rsidRDefault="00C247EC" w:rsidP="00C247EC">
      <w:pPr>
        <w:pStyle w:val="NormalWeb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We need phones as a learning tool we rely on our hotspot</w:t>
      </w:r>
    </w:p>
    <w:p w14:paraId="4F5DD33B" w14:textId="77777777" w:rsidR="00C247EC" w:rsidRPr="00F55D61" w:rsidRDefault="00C247EC" w:rsidP="00C247EC">
      <w:pPr>
        <w:pStyle w:val="NormalWeb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MacBooks don’t connect in some locations</w:t>
      </w:r>
    </w:p>
    <w:p w14:paraId="5D7D4E61" w14:textId="77777777" w:rsidR="00C247EC" w:rsidRPr="00F55D61" w:rsidRDefault="00C247EC" w:rsidP="00C247EC">
      <w:pPr>
        <w:pStyle w:val="NormalWeb"/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Phones/iPads are very distracting but need them</w:t>
      </w:r>
    </w:p>
    <w:p w14:paraId="2B34D82D" w14:textId="77777777" w:rsidR="00C247EC" w:rsidRPr="00F55D61" w:rsidRDefault="00C247EC" w:rsidP="00C247EC">
      <w:pPr>
        <w:pStyle w:val="NormalWeb"/>
        <w:numPr>
          <w:ilvl w:val="1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Emergencies</w:t>
      </w:r>
    </w:p>
    <w:p w14:paraId="2555F045" w14:textId="77777777" w:rsidR="00C247EC" w:rsidRPr="00F55D61" w:rsidRDefault="00C247EC" w:rsidP="00C247EC">
      <w:pPr>
        <w:pStyle w:val="NormalWeb"/>
        <w:numPr>
          <w:ilvl w:val="1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Access to learning</w:t>
      </w:r>
    </w:p>
    <w:p w14:paraId="6CEF4A33" w14:textId="77777777" w:rsidR="00C247EC" w:rsidRPr="00F55D61" w:rsidRDefault="00C247EC" w:rsidP="00C247EC">
      <w:pPr>
        <w:pStyle w:val="NormalWeb"/>
        <w:numPr>
          <w:ilvl w:val="1"/>
          <w:numId w:val="2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Hotspot</w:t>
      </w:r>
    </w:p>
    <w:p w14:paraId="32FE7D24" w14:textId="77777777" w:rsidR="00C247EC" w:rsidRPr="00F55D61" w:rsidRDefault="00C247EC" w:rsidP="00C247E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Socially? Phones can prompt conversation</w:t>
      </w:r>
    </w:p>
    <w:p w14:paraId="6813963B" w14:textId="77777777" w:rsidR="00C247EC" w:rsidRPr="00F55D61" w:rsidRDefault="00C247EC" w:rsidP="00C247E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What about Bans?</w:t>
      </w:r>
    </w:p>
    <w:p w14:paraId="52775290" w14:textId="77777777" w:rsidR="00C247EC" w:rsidRPr="00F55D61" w:rsidRDefault="00C247EC" w:rsidP="00C247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Bans stop bad social media, e.g., fights being filmed</w:t>
      </w:r>
    </w:p>
    <w:p w14:paraId="46A74530" w14:textId="77777777" w:rsidR="00C247EC" w:rsidRPr="00F55D61" w:rsidRDefault="00C247EC" w:rsidP="00C247E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People find ways to get around bans.</w:t>
      </w:r>
    </w:p>
    <w:p w14:paraId="1A162B57" w14:textId="77777777" w:rsidR="00C247EC" w:rsidRPr="00F55D61" w:rsidRDefault="00C247EC" w:rsidP="00C247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rFonts w:cstheme="minorHAnsi"/>
          <w:b w:val="0"/>
          <w:bCs w:val="0"/>
        </w:rPr>
      </w:pPr>
      <w:r w:rsidRPr="00F55D61">
        <w:rPr>
          <w:rStyle w:val="Strong"/>
          <w:rFonts w:cstheme="minorHAnsi"/>
        </w:rPr>
        <w:t>Should we ban phones in schools?</w:t>
      </w:r>
    </w:p>
    <w:p w14:paraId="5F896778" w14:textId="77777777" w:rsidR="00C247EC" w:rsidRPr="00F55D61" w:rsidRDefault="00C247EC" w:rsidP="00C247E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Style w:val="Strong"/>
          <w:rFonts w:cstheme="minorHAnsi"/>
          <w:b w:val="0"/>
          <w:bCs w:val="0"/>
        </w:rPr>
      </w:pPr>
      <w:r w:rsidRPr="00F55D61">
        <w:rPr>
          <w:rStyle w:val="Strong"/>
          <w:rFonts w:cstheme="minorHAnsi"/>
        </w:rPr>
        <w:t>No</w:t>
      </w:r>
    </w:p>
    <w:p w14:paraId="35534FA5" w14:textId="77777777" w:rsidR="00C247EC" w:rsidRPr="00F55D61" w:rsidRDefault="00C247EC" w:rsidP="00C247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AI?</w:t>
      </w:r>
    </w:p>
    <w:p w14:paraId="582339BE" w14:textId="77777777" w:rsidR="00C247EC" w:rsidRPr="00F55D61" w:rsidRDefault="00C247EC" w:rsidP="00C247E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Need to learn to work with it.</w:t>
      </w:r>
    </w:p>
    <w:p w14:paraId="5A6B0ED4" w14:textId="77777777" w:rsidR="00C247EC" w:rsidRPr="00F55D61" w:rsidRDefault="00C247EC" w:rsidP="00C247EC">
      <w:pPr>
        <w:rPr>
          <w:rFonts w:cstheme="minorHAnsi"/>
        </w:rPr>
      </w:pPr>
      <w:r w:rsidRPr="00F55D61">
        <w:rPr>
          <w:rStyle w:val="Strong"/>
          <w:rFonts w:cstheme="minorHAnsi"/>
        </w:rPr>
        <w:t>Generative AI</w:t>
      </w:r>
    </w:p>
    <w:p w14:paraId="5824CEEE" w14:textId="77777777" w:rsidR="00C247EC" w:rsidRPr="00F55D61" w:rsidRDefault="00C247EC" w:rsidP="00C247EC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With Integrity</w:t>
      </w:r>
      <w:r w:rsidRPr="00F55D61">
        <w:rPr>
          <w:rFonts w:asciiTheme="minorHAnsi" w:hAnsiTheme="minorHAnsi" w:cstheme="minorHAnsi"/>
          <w:sz w:val="22"/>
          <w:szCs w:val="22"/>
        </w:rPr>
        <w:t>, AI can:</w:t>
      </w:r>
    </w:p>
    <w:p w14:paraId="17235A3A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Help guide and speed up research.</w:t>
      </w:r>
    </w:p>
    <w:p w14:paraId="42492DC6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Condense notes from lecture</w:t>
      </w:r>
    </w:p>
    <w:p w14:paraId="0C6DE272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 xml:space="preserve">Be a good learning tool </w:t>
      </w:r>
    </w:p>
    <w:p w14:paraId="6E94D6E6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help find information.</w:t>
      </w:r>
    </w:p>
    <w:p w14:paraId="5F052B31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Help teachers (e.g., lesson plan)</w:t>
      </w:r>
    </w:p>
    <w:p w14:paraId="6456D788" w14:textId="77777777" w:rsidR="00C247EC" w:rsidRPr="00F55D61" w:rsidRDefault="00C247EC" w:rsidP="00C247EC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Unethical Use:</w:t>
      </w:r>
    </w:p>
    <w:p w14:paraId="72976959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Producing a whole assignment (but teachers pick it up)</w:t>
      </w:r>
    </w:p>
    <w:p w14:paraId="35B17F95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Style w:val="Strong"/>
          <w:rFonts w:cstheme="minorHAnsi"/>
        </w:rPr>
        <w:lastRenderedPageBreak/>
        <w:t>Plagiarism - e</w:t>
      </w:r>
      <w:r w:rsidRPr="00F55D61">
        <w:rPr>
          <w:rFonts w:cstheme="minorHAnsi"/>
        </w:rPr>
        <w:t>asily caught but original work can also get “caught”</w:t>
      </w:r>
    </w:p>
    <w:p w14:paraId="75784188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It makes errors when not updated – not reliable or appropriate</w:t>
      </w:r>
    </w:p>
    <w:p w14:paraId="2176E669" w14:textId="77777777" w:rsidR="00C247EC" w:rsidRPr="00F55D61" w:rsidRDefault="00C247EC" w:rsidP="00C24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Everyone is talking about it</w:t>
      </w:r>
    </w:p>
    <w:p w14:paraId="6972021D" w14:textId="77777777" w:rsidR="00C247EC" w:rsidRPr="00F55D61" w:rsidRDefault="00C247EC" w:rsidP="00C247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We need education</w:t>
      </w:r>
    </w:p>
    <w:p w14:paraId="55C806AC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On ethical/unethical use</w:t>
      </w:r>
    </w:p>
    <w:p w14:paraId="75B4E327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>Pitfalls to look out for</w:t>
      </w:r>
    </w:p>
    <w:p w14:paraId="377B33DF" w14:textId="77777777" w:rsidR="00C247EC" w:rsidRPr="00F55D61" w:rsidRDefault="00C247EC" w:rsidP="00C247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F55D61">
        <w:rPr>
          <w:rFonts w:cstheme="minorHAnsi"/>
        </w:rPr>
        <w:t xml:space="preserve">Governance </w:t>
      </w:r>
    </w:p>
    <w:p w14:paraId="0C81D0A6" w14:textId="77777777" w:rsidR="00C247EC" w:rsidRPr="00F55D61" w:rsidRDefault="00C247EC" w:rsidP="00C247EC">
      <w:pPr>
        <w:rPr>
          <w:rFonts w:cstheme="minorHAnsi"/>
        </w:rPr>
      </w:pPr>
      <w:r w:rsidRPr="00F55D61">
        <w:rPr>
          <w:rStyle w:val="Strong"/>
          <w:rFonts w:cstheme="minorHAnsi"/>
        </w:rPr>
        <w:t>Virtual Learning and the Queensland Virtual Learning Academy</w:t>
      </w:r>
    </w:p>
    <w:p w14:paraId="6B2E3397" w14:textId="77777777" w:rsidR="00C247EC" w:rsidRPr="00F55D61" w:rsidRDefault="00C247EC" w:rsidP="00C247EC">
      <w:pPr>
        <w:pStyle w:val="NormalWeb"/>
        <w:numPr>
          <w:ilvl w:val="0"/>
          <w:numId w:val="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FNQ &amp; the Cape, remote &amp; rural areas</w:t>
      </w:r>
      <w:r w:rsidRPr="00F55D61">
        <w:rPr>
          <w:rStyle w:val="Strong"/>
          <w:rFonts w:asciiTheme="minorHAnsi" w:hAnsiTheme="minorHAnsi" w:cstheme="minorHAnsi"/>
          <w:sz w:val="22"/>
          <w:szCs w:val="22"/>
        </w:rPr>
        <w:t>: Virtual learning is SO important, providing much greater access to education</w:t>
      </w:r>
    </w:p>
    <w:p w14:paraId="667E060A" w14:textId="77777777" w:rsidR="00C247EC" w:rsidRPr="00F55D61" w:rsidRDefault="00C247EC" w:rsidP="00C247EC">
      <w:pPr>
        <w:pStyle w:val="NormalWeb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Access options</w:t>
      </w:r>
      <w:r w:rsidRPr="00F55D61">
        <w:rPr>
          <w:rFonts w:asciiTheme="minorHAnsi" w:hAnsiTheme="minorHAnsi" w:cstheme="minorHAnsi"/>
          <w:sz w:val="22"/>
          <w:szCs w:val="22"/>
        </w:rPr>
        <w:t xml:space="preserve"> choice.</w:t>
      </w:r>
    </w:p>
    <w:p w14:paraId="0BBA93EA" w14:textId="77777777" w:rsidR="00C247EC" w:rsidRPr="00F55D61" w:rsidRDefault="00C247EC" w:rsidP="00C247E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 xml:space="preserve">In rural schools with limited access to STEM expertise </w:t>
      </w:r>
    </w:p>
    <w:p w14:paraId="0FC9292A" w14:textId="77777777" w:rsidR="00C247EC" w:rsidRPr="00F55D61" w:rsidRDefault="00C247EC" w:rsidP="00C247E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School of Distance Ed</w:t>
      </w:r>
    </w:p>
    <w:p w14:paraId="333CE9BB" w14:textId="77777777" w:rsidR="00C247EC" w:rsidRPr="00F55D61" w:rsidRDefault="00C247EC" w:rsidP="00C247EC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55D61">
        <w:rPr>
          <w:rFonts w:asciiTheme="minorHAnsi" w:hAnsiTheme="minorHAnsi" w:cstheme="minorHAnsi"/>
          <w:sz w:val="22"/>
          <w:szCs w:val="22"/>
        </w:rPr>
        <w:t>Can foster flexibility and acceleration</w:t>
      </w:r>
    </w:p>
    <w:p w14:paraId="42DF6A9F" w14:textId="77777777" w:rsidR="00C247EC" w:rsidRPr="00F55D61" w:rsidRDefault="00C247EC" w:rsidP="00C247EC">
      <w:pPr>
        <w:pStyle w:val="NormalWeb"/>
        <w:numPr>
          <w:ilvl w:val="0"/>
          <w:numId w:val="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Specialist Learning fosters inclusion e.g., access to Aboriginal &amp; Torres Strat Islander studies</w:t>
      </w:r>
    </w:p>
    <w:p w14:paraId="100A3EBD" w14:textId="77777777" w:rsidR="00C247EC" w:rsidRPr="00F55D61" w:rsidRDefault="00C247EC" w:rsidP="00C247EC">
      <w:pPr>
        <w:pStyle w:val="NormalWeb"/>
        <w:numPr>
          <w:ilvl w:val="0"/>
          <w:numId w:val="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Choice for rural and remote students some can’t afford boarding school</w:t>
      </w:r>
    </w:p>
    <w:p w14:paraId="74159E7E" w14:textId="77777777" w:rsidR="00C247EC" w:rsidRPr="00F55D61" w:rsidRDefault="00C247EC" w:rsidP="00C247EC">
      <w:pPr>
        <w:pStyle w:val="NormalWeb"/>
        <w:numPr>
          <w:ilvl w:val="0"/>
          <w:numId w:val="4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Second option for students who miss the class</w:t>
      </w:r>
    </w:p>
    <w:p w14:paraId="7C6E2CB3" w14:textId="77777777" w:rsidR="00C247EC" w:rsidRPr="00F55D61" w:rsidRDefault="00C247EC" w:rsidP="00C247EC">
      <w:pPr>
        <w:pStyle w:val="NormalWeb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It doesn’t replace the in-person classroom, but complements it</w:t>
      </w:r>
    </w:p>
    <w:p w14:paraId="29B5C2A5" w14:textId="77777777" w:rsidR="00C247EC" w:rsidRPr="00F55D61" w:rsidRDefault="00C247EC" w:rsidP="00C247EC">
      <w:pPr>
        <w:pStyle w:val="NormalWeb"/>
        <w:numPr>
          <w:ilvl w:val="0"/>
          <w:numId w:val="5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>Beamed out from a classroom</w:t>
      </w:r>
    </w:p>
    <w:p w14:paraId="3CF8F1E8" w14:textId="77777777" w:rsidR="00C247EC" w:rsidRPr="00F55D61" w:rsidRDefault="00C247EC" w:rsidP="00C247EC">
      <w:pPr>
        <w:pStyle w:val="NormalWeb"/>
        <w:numPr>
          <w:ilvl w:val="0"/>
          <w:numId w:val="5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F55D61">
        <w:rPr>
          <w:rStyle w:val="Strong"/>
          <w:rFonts w:asciiTheme="minorHAnsi" w:hAnsiTheme="minorHAnsi" w:cstheme="minorHAnsi"/>
          <w:sz w:val="22"/>
          <w:szCs w:val="22"/>
        </w:rPr>
        <w:t xml:space="preserve">Some of us need face to face connection </w:t>
      </w:r>
    </w:p>
    <w:p w14:paraId="7E6DA9A8" w14:textId="77777777" w:rsidR="00C82F1C" w:rsidRDefault="00C82F1C"/>
    <w:sectPr w:rsidR="00C8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702"/>
    <w:multiLevelType w:val="multilevel"/>
    <w:tmpl w:val="B144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E69"/>
    <w:multiLevelType w:val="multilevel"/>
    <w:tmpl w:val="665E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D6893"/>
    <w:multiLevelType w:val="multilevel"/>
    <w:tmpl w:val="237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A648B"/>
    <w:multiLevelType w:val="hybridMultilevel"/>
    <w:tmpl w:val="FEEC5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C1A7F"/>
    <w:multiLevelType w:val="multilevel"/>
    <w:tmpl w:val="83BA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EC"/>
    <w:rsid w:val="00703DFB"/>
    <w:rsid w:val="00C247EC"/>
    <w:rsid w:val="00C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36C0"/>
  <w15:chartTrackingRefBased/>
  <w15:docId w15:val="{64F067A9-82ED-47A0-A757-DB83A89A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EC"/>
  </w:style>
  <w:style w:type="paragraph" w:styleId="Heading3">
    <w:name w:val="heading 3"/>
    <w:basedOn w:val="Normal"/>
    <w:link w:val="Heading3Char"/>
    <w:uiPriority w:val="9"/>
    <w:qFormat/>
    <w:rsid w:val="00C24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47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7EC"/>
    <w:rPr>
      <w:b/>
      <w:bCs/>
    </w:rPr>
  </w:style>
  <w:style w:type="paragraph" w:styleId="ListParagraph">
    <w:name w:val="List Paragraph"/>
    <w:basedOn w:val="Normal"/>
    <w:uiPriority w:val="34"/>
    <w:qFormat/>
    <w:rsid w:val="00C2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>CUMMINS, Claire</DisplayName>
        <AccountId>224</AccountId>
        <AccountType/>
      </UserInfo>
    </PPContentOwner>
    <PPModeratedBy xmlns="f114f5df-7614-43c1-ba8e-2daa6e537108">
      <UserInfo>
        <DisplayName>CHEN, Sharen</DisplayName>
        <AccountId>159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>2024-12-03T22:18:12+00:00</PPLastReviewedDate>
    <PPPublishedNotificationAddresses xmlns="f114f5df-7614-43c1-ba8e-2daa6e537108" xsi:nil="true"/>
    <PPModeratedDate xmlns="f114f5df-7614-43c1-ba8e-2daa6e537108">2024-12-03T22:18:12+00:00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>CHEN, Sharen</DisplayName>
        <AccountId>159</AccountId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9CF457B5-F1E2-4823-9D47-554F43E92E38}"/>
</file>

<file path=customXml/itemProps2.xml><?xml version="1.0" encoding="utf-8"?>
<ds:datastoreItem xmlns:ds="http://schemas.openxmlformats.org/officeDocument/2006/customXml" ds:itemID="{9DC752FB-4ADB-4761-BDB5-5F4BC33F7134}"/>
</file>

<file path=customXml/itemProps3.xml><?xml version="1.0" encoding="utf-8"?>
<ds:datastoreItem xmlns:ds="http://schemas.openxmlformats.org/officeDocument/2006/customXml" ds:itemID="{7371734C-0D61-4805-826E-79139D187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Student Advisory Council: 19 May 2023 meeting outcome – image transcript</dc:title>
  <dc:subject>Ministerial Student Advisory Council: 19 May 2023 meeting outcome – image transcript</dc:subject>
  <dc:creator>Queensland Government</dc:creator>
  <cp:keywords>Ministerial Student Advisory Council; 19 May 2023; meeting outcome; image transcript</cp:keywords>
  <dc:description/>
  <cp:revision>2</cp:revision>
  <dcterms:created xsi:type="dcterms:W3CDTF">2024-12-02T04:20:00Z</dcterms:created>
  <dcterms:modified xsi:type="dcterms:W3CDTF">2024-12-02T06:48:00Z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