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"/>
        <w:tblW w:w="5017" w:type="pct"/>
        <w:tblLayout w:type="fixed"/>
        <w:tblLook w:val="0000" w:firstRow="0" w:lastRow="0" w:firstColumn="0" w:lastColumn="0" w:noHBand="0" w:noVBand="0"/>
      </w:tblPr>
      <w:tblGrid>
        <w:gridCol w:w="5142"/>
        <w:gridCol w:w="5097"/>
      </w:tblGrid>
      <w:tr w:rsidR="00ED33AA" w:rsidTr="005018A9">
        <w:trPr>
          <w:trHeight w:val="183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D33AA" w:rsidRPr="00E6760B" w:rsidRDefault="007F3793" w:rsidP="00E31FBC">
            <w:pPr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308610</wp:posOffset>
                      </wp:positionV>
                      <wp:extent cx="2636520" cy="372745"/>
                      <wp:effectExtent l="0" t="0" r="0" b="0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6520" cy="372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33AA" w:rsidRPr="00627A40" w:rsidRDefault="00ED33AA" w:rsidP="00627A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 w:rsidRPr="00627A4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MILLING</w:t>
                                  </w:r>
                                  <w:r w:rsidRPr="00627A4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627A4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MACHINE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139.75pt;margin-top:24.3pt;width:207.6pt;height:2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" stroked="f">
                      <v:fill opacity="0"/>
                      <v:textbox>
                        <w:txbxContent>
                          <w:p w:rsidR="00ED33AA" w:rsidRPr="00627A40" w:rsidRDefault="00ED33AA" w:rsidP="00627A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627A40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MILLING</w:t>
                            </w:r>
                            <w:r w:rsidRPr="00627A40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27A40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MACHINE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13A5">
              <w:rPr>
                <w:noProof/>
                <w:lang w:eastAsia="zh-TW"/>
              </w:rPr>
              <w:drawing>
                <wp:inline distT="0" distB="0" distL="0" distR="0">
                  <wp:extent cx="6503035" cy="833755"/>
                  <wp:effectExtent l="0" t="0" r="0" b="0"/>
                  <wp:docPr id="5" name="Picture 1" descr="Fixed Static 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xed Static 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03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3AA" w:rsidTr="005018A9">
        <w:trPr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D33AA" w:rsidRPr="00E6760B" w:rsidRDefault="00ED33AA" w:rsidP="005018A9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ED33AA" w:rsidTr="005018A9">
        <w:trPr>
          <w:trHeight w:hRule="exact" w:val="851"/>
        </w:trPr>
        <w:tc>
          <w:tcPr>
            <w:tcW w:w="5000" w:type="pct"/>
            <w:gridSpan w:val="2"/>
            <w:shd w:val="clear" w:color="auto" w:fill="FFC611"/>
            <w:vAlign w:val="center"/>
          </w:tcPr>
          <w:p w:rsidR="00ED33AA" w:rsidRPr="00E6760B" w:rsidRDefault="00ED33AA" w:rsidP="00F81B8F">
            <w:pPr>
              <w:spacing w:before="6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856D7B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</w:t>
            </w:r>
            <w:r w:rsidR="00856D7B" w:rsidRPr="00856D7B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ou in its safe use and opera</w:t>
            </w:r>
            <w:bookmarkStart w:id="0" w:name="_GoBack"/>
            <w:bookmarkEnd w:id="0"/>
            <w:r w:rsidR="00856D7B" w:rsidRPr="00856D7B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tio</w:t>
            </w:r>
            <w:r w:rsidRPr="00856D7B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n and has given permission</w:t>
            </w:r>
          </w:p>
        </w:tc>
      </w:tr>
      <w:tr w:rsidR="00ED33AA" w:rsidTr="00856D7B">
        <w:trPr>
          <w:trHeight w:hRule="exact" w:val="172"/>
        </w:trPr>
        <w:tc>
          <w:tcPr>
            <w:tcW w:w="5000" w:type="pct"/>
            <w:gridSpan w:val="2"/>
            <w:vAlign w:val="center"/>
          </w:tcPr>
          <w:p w:rsidR="00ED33AA" w:rsidRDefault="00ED33AA" w:rsidP="005018A9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ED33AA" w:rsidTr="00727523">
        <w:trPr>
          <w:trHeight w:hRule="exact" w:val="822"/>
        </w:trPr>
        <w:tc>
          <w:tcPr>
            <w:tcW w:w="2511" w:type="pct"/>
            <w:vAlign w:val="center"/>
          </w:tcPr>
          <w:p w:rsidR="00ED33AA" w:rsidRPr="00703540" w:rsidRDefault="000501D4" w:rsidP="005018A9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bCs/>
                <w:noProof/>
                <w:sz w:val="25"/>
                <w:szCs w:val="25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-3.7pt;margin-top:1.15pt;width:35.15pt;height:35.15pt;z-index:251654656;mso-wrap-edited:f;mso-position-horizontal-relative:text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33" DrawAspect="Content" ObjectID="_1589611334" r:id="rId9"/>
              </w:object>
            </w:r>
            <w:r w:rsidR="00ED33AA" w:rsidRPr="00703540">
              <w:rPr>
                <w:rFonts w:ascii="Arial" w:hAnsi="Arial" w:cs="Arial"/>
                <w:bCs/>
                <w:sz w:val="25"/>
                <w:szCs w:val="25"/>
              </w:rPr>
              <w:t>Safety glasses</w:t>
            </w:r>
            <w:r w:rsidR="00ED33AA" w:rsidRPr="00703540">
              <w:rPr>
                <w:rFonts w:ascii="Arial" w:hAnsi="Arial" w:cs="Arial"/>
                <w:sz w:val="25"/>
                <w:szCs w:val="25"/>
              </w:rPr>
              <w:t xml:space="preserve"> must be worn at </w:t>
            </w:r>
            <w:r w:rsidR="00ED33AA" w:rsidRPr="00703540">
              <w:rPr>
                <w:rFonts w:ascii="Arial" w:hAnsi="Arial" w:cs="Arial"/>
                <w:bCs/>
                <w:sz w:val="25"/>
                <w:szCs w:val="25"/>
              </w:rPr>
              <w:t>all times in work areas.</w:t>
            </w:r>
          </w:p>
        </w:tc>
        <w:tc>
          <w:tcPr>
            <w:tcW w:w="2489" w:type="pct"/>
            <w:vAlign w:val="center"/>
          </w:tcPr>
          <w:p w:rsidR="00ED33AA" w:rsidRPr="00703540" w:rsidRDefault="007F3793" w:rsidP="005018A9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703540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12" name="Picture 12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33AA" w:rsidRPr="00703540">
              <w:rPr>
                <w:rFonts w:ascii="Arial" w:hAnsi="Arial" w:cs="Arial"/>
                <w:sz w:val="25"/>
                <w:szCs w:val="25"/>
              </w:rPr>
              <w:t>Long a</w:t>
            </w:r>
            <w:r w:rsidR="002A79B1" w:rsidRPr="00703540">
              <w:rPr>
                <w:rFonts w:ascii="Arial" w:hAnsi="Arial" w:cs="Arial"/>
                <w:sz w:val="25"/>
                <w:szCs w:val="25"/>
              </w:rPr>
              <w:t>nd loose hair must be contained or restrained.</w:t>
            </w:r>
          </w:p>
        </w:tc>
      </w:tr>
      <w:tr w:rsidR="00ED33AA" w:rsidTr="00727523">
        <w:trPr>
          <w:trHeight w:hRule="exact" w:val="822"/>
        </w:trPr>
        <w:tc>
          <w:tcPr>
            <w:tcW w:w="2511" w:type="pct"/>
            <w:vAlign w:val="center"/>
          </w:tcPr>
          <w:p w:rsidR="00ED33AA" w:rsidRPr="00703540" w:rsidRDefault="007F3793" w:rsidP="005018A9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703540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0" name="Picture 10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33AA" w:rsidRPr="00703540">
              <w:rPr>
                <w:rFonts w:ascii="Arial" w:hAnsi="Arial" w:cs="Arial"/>
                <w:sz w:val="25"/>
                <w:szCs w:val="25"/>
              </w:rPr>
              <w:t xml:space="preserve">Appropriate </w:t>
            </w:r>
            <w:r w:rsidR="00CF2C8D" w:rsidRPr="00703540">
              <w:rPr>
                <w:rFonts w:ascii="Arial" w:hAnsi="Arial" w:cs="Arial"/>
                <w:sz w:val="25"/>
                <w:szCs w:val="25"/>
              </w:rPr>
              <w:t xml:space="preserve">protective </w:t>
            </w:r>
            <w:r w:rsidR="00ED33AA" w:rsidRPr="00703540">
              <w:rPr>
                <w:rFonts w:ascii="Arial" w:hAnsi="Arial" w:cs="Arial"/>
                <w:sz w:val="25"/>
                <w:szCs w:val="25"/>
              </w:rPr>
              <w:t>footwear with substantial uppers must be worn.</w:t>
            </w:r>
          </w:p>
        </w:tc>
        <w:tc>
          <w:tcPr>
            <w:tcW w:w="2489" w:type="pct"/>
            <w:vAlign w:val="center"/>
          </w:tcPr>
          <w:p w:rsidR="00ED33AA" w:rsidRPr="00703540" w:rsidRDefault="007F3793" w:rsidP="002A79B1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703540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1" name="Picture 11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34C8" w:rsidRPr="00703540">
              <w:rPr>
                <w:rFonts w:ascii="Arial" w:hAnsi="Arial" w:cs="Arial"/>
                <w:sz w:val="25"/>
                <w:szCs w:val="25"/>
              </w:rPr>
              <w:t>Coveralls</w:t>
            </w:r>
            <w:r w:rsidR="002A79B1" w:rsidRPr="00703540">
              <w:rPr>
                <w:rFonts w:ascii="Arial" w:hAnsi="Arial" w:cs="Arial"/>
                <w:sz w:val="25"/>
                <w:szCs w:val="25"/>
              </w:rPr>
              <w:t xml:space="preserve">, </w:t>
            </w:r>
            <w:r w:rsidR="00ED33AA" w:rsidRPr="00703540">
              <w:rPr>
                <w:rFonts w:ascii="Arial" w:hAnsi="Arial" w:cs="Arial"/>
                <w:sz w:val="25"/>
                <w:szCs w:val="25"/>
              </w:rPr>
              <w:t>protective clothing</w:t>
            </w:r>
            <w:r w:rsidR="000F34C8" w:rsidRPr="00703540">
              <w:rPr>
                <w:rFonts w:ascii="Arial" w:hAnsi="Arial" w:cs="Arial"/>
                <w:sz w:val="25"/>
                <w:szCs w:val="25"/>
              </w:rPr>
              <w:t xml:space="preserve"> or an apron is recommended</w:t>
            </w:r>
            <w:r w:rsidR="00ED33AA" w:rsidRPr="00703540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ED33AA" w:rsidTr="00727523">
        <w:trPr>
          <w:trHeight w:hRule="exact" w:val="822"/>
        </w:trPr>
        <w:tc>
          <w:tcPr>
            <w:tcW w:w="2511" w:type="pct"/>
            <w:vAlign w:val="center"/>
          </w:tcPr>
          <w:p w:rsidR="00ED33AA" w:rsidRPr="00703540" w:rsidRDefault="007F3793" w:rsidP="005018A9">
            <w:pPr>
              <w:spacing w:before="80"/>
              <w:rPr>
                <w:rFonts w:ascii="Arial" w:hAnsi="Arial" w:cs="Arial"/>
                <w:b/>
                <w:sz w:val="25"/>
                <w:szCs w:val="25"/>
              </w:rPr>
            </w:pPr>
            <w:r w:rsidRPr="00703540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3" name="Picture 13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3540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inline distT="0" distB="0" distL="0" distR="0">
                  <wp:extent cx="7620" cy="7620"/>
                  <wp:effectExtent l="0" t="0" r="0" b="0"/>
                  <wp:docPr id="4" name="Picture 2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33AA" w:rsidRPr="00703540">
              <w:rPr>
                <w:rFonts w:ascii="Arial" w:hAnsi="Arial" w:cs="Arial"/>
                <w:bCs/>
                <w:sz w:val="25"/>
                <w:szCs w:val="25"/>
              </w:rPr>
              <w:t>Rings and jewellery must not be worn.</w:t>
            </w:r>
          </w:p>
        </w:tc>
        <w:tc>
          <w:tcPr>
            <w:tcW w:w="2489" w:type="pct"/>
            <w:vAlign w:val="center"/>
          </w:tcPr>
          <w:p w:rsidR="00ED33AA" w:rsidRPr="00703540" w:rsidRDefault="007F3793" w:rsidP="002A79B1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703540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ge">
                    <wp:posOffset>34290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16" name="Picture 16" descr="Glo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lo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79B1" w:rsidRPr="00703540">
              <w:rPr>
                <w:rFonts w:ascii="Arial" w:hAnsi="Arial" w:cs="Arial"/>
                <w:sz w:val="25"/>
                <w:szCs w:val="25"/>
              </w:rPr>
              <w:t>Gl</w:t>
            </w:r>
            <w:r w:rsidR="00AF4311" w:rsidRPr="00703540">
              <w:rPr>
                <w:rFonts w:ascii="Arial" w:hAnsi="Arial" w:cs="Arial"/>
                <w:sz w:val="25"/>
                <w:szCs w:val="25"/>
              </w:rPr>
              <w:t>oves must not</w:t>
            </w:r>
            <w:r w:rsidR="00727523" w:rsidRPr="00703540">
              <w:rPr>
                <w:rFonts w:ascii="Arial" w:hAnsi="Arial" w:cs="Arial"/>
                <w:sz w:val="25"/>
                <w:szCs w:val="25"/>
              </w:rPr>
              <w:t xml:space="preserve"> be worn when operating this machinery.</w:t>
            </w:r>
          </w:p>
        </w:tc>
      </w:tr>
    </w:tbl>
    <w:p w:rsidR="0004099E" w:rsidRPr="00856D7B" w:rsidRDefault="0004099E">
      <w:pPr>
        <w:pStyle w:val="Heading3"/>
        <w:rPr>
          <w:rFonts w:ascii="Times New Roman" w:hAnsi="Times New Roman"/>
          <w:sz w:val="18"/>
          <w:szCs w:val="18"/>
          <w:lang w:val="en-AU"/>
        </w:rPr>
      </w:pPr>
    </w:p>
    <w:p w:rsidR="0004099E" w:rsidRPr="00727523" w:rsidRDefault="0004099E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30"/>
          <w:szCs w:val="30"/>
        </w:rPr>
      </w:pPr>
      <w:r w:rsidRPr="00727523">
        <w:rPr>
          <w:rFonts w:ascii="Arial" w:hAnsi="Arial"/>
          <w:b/>
          <w:color w:val="990033"/>
          <w:sz w:val="30"/>
          <w:szCs w:val="30"/>
        </w:rPr>
        <w:t>PRE-OPERATIONAL SAFETY CHECKS</w:t>
      </w:r>
    </w:p>
    <w:p w:rsidR="0004099E" w:rsidRPr="00727523" w:rsidRDefault="0004099E" w:rsidP="00727523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/>
        <w:ind w:left="357" w:hanging="357"/>
        <w:rPr>
          <w:rFonts w:ascii="Arial" w:hAnsi="Arial"/>
          <w:b/>
          <w:sz w:val="22"/>
          <w:szCs w:val="22"/>
        </w:rPr>
      </w:pPr>
      <w:r w:rsidRPr="00727523">
        <w:rPr>
          <w:rFonts w:ascii="Arial" w:hAnsi="Arial"/>
          <w:b/>
          <w:sz w:val="22"/>
          <w:szCs w:val="22"/>
        </w:rPr>
        <w:t xml:space="preserve">Ensure no slip/trip hazards are present in workspaces and walkways. </w:t>
      </w:r>
    </w:p>
    <w:p w:rsidR="0004099E" w:rsidRPr="00727523" w:rsidRDefault="0004099E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727523">
        <w:rPr>
          <w:rFonts w:ascii="Arial" w:hAnsi="Arial"/>
          <w:b/>
          <w:sz w:val="22"/>
          <w:szCs w:val="22"/>
        </w:rPr>
        <w:t>Locate and ensure you are familiar with the operation of the ON/OF</w:t>
      </w:r>
      <w:r w:rsidR="00727523">
        <w:rPr>
          <w:rFonts w:ascii="Arial" w:hAnsi="Arial"/>
          <w:b/>
          <w:sz w:val="22"/>
          <w:szCs w:val="22"/>
        </w:rPr>
        <w:t>F starter and E-Stop</w:t>
      </w:r>
      <w:r w:rsidRPr="00727523">
        <w:rPr>
          <w:rFonts w:ascii="Arial" w:hAnsi="Arial"/>
          <w:b/>
          <w:sz w:val="22"/>
          <w:szCs w:val="22"/>
        </w:rPr>
        <w:t>.</w:t>
      </w:r>
    </w:p>
    <w:p w:rsidR="0004099E" w:rsidRPr="00727523" w:rsidRDefault="0004099E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727523">
        <w:rPr>
          <w:rFonts w:ascii="Arial" w:hAnsi="Arial"/>
          <w:b/>
          <w:sz w:val="22"/>
          <w:szCs w:val="22"/>
        </w:rPr>
        <w:t>Do not leave equipment on top of the machine.</w:t>
      </w:r>
    </w:p>
    <w:p w:rsidR="0004099E" w:rsidRPr="00727523" w:rsidRDefault="0004099E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727523">
        <w:rPr>
          <w:rFonts w:ascii="Arial" w:hAnsi="Arial"/>
          <w:b/>
          <w:sz w:val="22"/>
          <w:szCs w:val="22"/>
        </w:rPr>
        <w:t>Check that machine guards are in position.</w:t>
      </w:r>
    </w:p>
    <w:p w:rsidR="0004099E" w:rsidRPr="00727523" w:rsidRDefault="0004099E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727523">
        <w:rPr>
          <w:rFonts w:ascii="Arial" w:hAnsi="Arial"/>
          <w:b/>
          <w:sz w:val="22"/>
          <w:szCs w:val="22"/>
        </w:rPr>
        <w:t>Ensure cutter is in good condition and securely mounted.</w:t>
      </w:r>
    </w:p>
    <w:p w:rsidR="0004099E" w:rsidRPr="00727523" w:rsidRDefault="0004099E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727523">
        <w:rPr>
          <w:rFonts w:ascii="Arial" w:hAnsi="Arial"/>
          <w:b/>
          <w:sz w:val="22"/>
          <w:szCs w:val="22"/>
        </w:rPr>
        <w:t>Check coolant delivery system to allow for sufficient flow of coolant.</w:t>
      </w:r>
    </w:p>
    <w:p w:rsidR="0004099E" w:rsidRDefault="0004099E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727523">
        <w:rPr>
          <w:rFonts w:ascii="Arial" w:hAnsi="Arial"/>
          <w:b/>
          <w:sz w:val="22"/>
          <w:szCs w:val="22"/>
        </w:rPr>
        <w:t xml:space="preserve">Faulty equipment must not be used. Immediately report suspect machinery. </w:t>
      </w:r>
    </w:p>
    <w:p w:rsidR="00727523" w:rsidRPr="00727523" w:rsidRDefault="00727523" w:rsidP="0072752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6"/>
          <w:szCs w:val="6"/>
        </w:rPr>
      </w:pPr>
    </w:p>
    <w:p w:rsidR="0004099E" w:rsidRPr="00727523" w:rsidRDefault="0004099E">
      <w:pPr>
        <w:pStyle w:val="Header"/>
        <w:tabs>
          <w:tab w:val="clear" w:pos="4153"/>
          <w:tab w:val="clear" w:pos="8306"/>
        </w:tabs>
        <w:rPr>
          <w:sz w:val="12"/>
          <w:szCs w:val="12"/>
        </w:rPr>
      </w:pPr>
    </w:p>
    <w:p w:rsidR="0004099E" w:rsidRPr="00727523" w:rsidRDefault="0004099E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727523">
        <w:rPr>
          <w:rFonts w:cs="Times New Roman"/>
          <w:color w:val="990033"/>
          <w:sz w:val="30"/>
          <w:szCs w:val="30"/>
        </w:rPr>
        <w:t>OPERATIONAL SAFETY CHECKS</w:t>
      </w:r>
    </w:p>
    <w:p w:rsidR="0004099E" w:rsidRPr="00727523" w:rsidRDefault="0004099E" w:rsidP="00727523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/>
        <w:ind w:left="357" w:hanging="357"/>
        <w:rPr>
          <w:rFonts w:ascii="Arial" w:hAnsi="Arial"/>
          <w:b/>
          <w:sz w:val="22"/>
          <w:szCs w:val="22"/>
        </w:rPr>
      </w:pPr>
      <w:r w:rsidRPr="00727523">
        <w:rPr>
          <w:rFonts w:ascii="Arial" w:hAnsi="Arial"/>
          <w:b/>
          <w:sz w:val="22"/>
          <w:szCs w:val="22"/>
        </w:rPr>
        <w:t xml:space="preserve">Keep clear of moving machine parts. </w:t>
      </w:r>
    </w:p>
    <w:p w:rsidR="0004099E" w:rsidRPr="00727523" w:rsidRDefault="0004099E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727523">
        <w:rPr>
          <w:rFonts w:ascii="Arial" w:hAnsi="Arial"/>
          <w:b/>
          <w:sz w:val="22"/>
          <w:szCs w:val="22"/>
        </w:rPr>
        <w:t xml:space="preserve">Never leave the machine running unattended. </w:t>
      </w:r>
    </w:p>
    <w:p w:rsidR="0004099E" w:rsidRPr="00727523" w:rsidRDefault="0004099E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727523">
        <w:rPr>
          <w:rFonts w:ascii="Arial" w:hAnsi="Arial"/>
          <w:b/>
          <w:sz w:val="22"/>
          <w:szCs w:val="22"/>
        </w:rPr>
        <w:t>Follow correct clamping procedures</w:t>
      </w:r>
      <w:r w:rsidR="00742FD1">
        <w:rPr>
          <w:rFonts w:ascii="Arial" w:hAnsi="Arial"/>
          <w:b/>
          <w:sz w:val="22"/>
          <w:szCs w:val="22"/>
        </w:rPr>
        <w:t xml:space="preserve"> –</w:t>
      </w:r>
      <w:r w:rsidRPr="00727523">
        <w:rPr>
          <w:rFonts w:ascii="Arial" w:hAnsi="Arial"/>
          <w:b/>
          <w:sz w:val="22"/>
          <w:szCs w:val="22"/>
        </w:rPr>
        <w:t xml:space="preserve"> keep overhangs as small as possible and check work </w:t>
      </w:r>
      <w:proofErr w:type="gramStart"/>
      <w:r w:rsidRPr="00727523">
        <w:rPr>
          <w:rFonts w:ascii="Arial" w:hAnsi="Arial"/>
          <w:b/>
          <w:sz w:val="22"/>
          <w:szCs w:val="22"/>
        </w:rPr>
        <w:t>piece</w:t>
      </w:r>
      <w:proofErr w:type="gramEnd"/>
      <w:r w:rsidRPr="00727523">
        <w:rPr>
          <w:rFonts w:ascii="Arial" w:hAnsi="Arial"/>
          <w:b/>
          <w:sz w:val="22"/>
          <w:szCs w:val="22"/>
        </w:rPr>
        <w:t xml:space="preserve"> is secure.</w:t>
      </w:r>
    </w:p>
    <w:p w:rsidR="0004099E" w:rsidRPr="00727523" w:rsidRDefault="0004099E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22"/>
          <w:szCs w:val="22"/>
        </w:rPr>
      </w:pPr>
      <w:r w:rsidRPr="00727523">
        <w:rPr>
          <w:rFonts w:ascii="Arial" w:hAnsi="Arial"/>
          <w:b/>
          <w:sz w:val="22"/>
          <w:szCs w:val="22"/>
        </w:rPr>
        <w:t>Set the correct speed to suit the cutter diameter, the depth of cut and the material.</w:t>
      </w:r>
    </w:p>
    <w:p w:rsidR="0004099E" w:rsidRDefault="0004099E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22"/>
          <w:szCs w:val="22"/>
        </w:rPr>
      </w:pPr>
      <w:r w:rsidRPr="00727523">
        <w:rPr>
          <w:rFonts w:ascii="Arial" w:hAnsi="Arial"/>
          <w:b/>
          <w:sz w:val="22"/>
          <w:szCs w:val="22"/>
        </w:rPr>
        <w:t>Before making adjustments and measurements or before cleaning swarf accumulations switch off and bring the machine to a complete standstill.</w:t>
      </w:r>
    </w:p>
    <w:p w:rsidR="00727523" w:rsidRPr="00727523" w:rsidRDefault="00727523" w:rsidP="0072752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6"/>
          <w:szCs w:val="6"/>
        </w:rPr>
      </w:pPr>
    </w:p>
    <w:p w:rsidR="0004099E" w:rsidRPr="00727523" w:rsidRDefault="0004099E">
      <w:pPr>
        <w:rPr>
          <w:sz w:val="12"/>
          <w:szCs w:val="12"/>
        </w:rPr>
      </w:pPr>
    </w:p>
    <w:p w:rsidR="0004099E" w:rsidRPr="00727523" w:rsidRDefault="0004099E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727523">
        <w:rPr>
          <w:rFonts w:cs="Times New Roman"/>
          <w:color w:val="990033"/>
          <w:sz w:val="30"/>
          <w:szCs w:val="30"/>
        </w:rPr>
        <w:t>HOUSEKEEPING</w:t>
      </w:r>
    </w:p>
    <w:p w:rsidR="0004099E" w:rsidRPr="00727523" w:rsidRDefault="0004099E" w:rsidP="00727523">
      <w:pPr>
        <w:numPr>
          <w:ilvl w:val="0"/>
          <w:numId w:val="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 w:rsidRPr="00727523">
        <w:rPr>
          <w:rFonts w:ascii="Arial" w:hAnsi="Arial"/>
          <w:b/>
          <w:sz w:val="22"/>
          <w:szCs w:val="22"/>
        </w:rPr>
        <w:t xml:space="preserve">Switch off the machine. </w:t>
      </w:r>
    </w:p>
    <w:p w:rsidR="0004099E" w:rsidRPr="00727523" w:rsidRDefault="0004099E" w:rsidP="00727523">
      <w:pPr>
        <w:numPr>
          <w:ilvl w:val="0"/>
          <w:numId w:val="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 w:rsidRPr="00727523">
        <w:rPr>
          <w:rFonts w:ascii="Arial" w:hAnsi="Arial"/>
          <w:b/>
          <w:sz w:val="22"/>
          <w:szCs w:val="22"/>
        </w:rPr>
        <w:t>Remove milling cutters and store them safely.</w:t>
      </w:r>
    </w:p>
    <w:p w:rsidR="0004099E" w:rsidRDefault="0004099E" w:rsidP="00727523">
      <w:pPr>
        <w:numPr>
          <w:ilvl w:val="0"/>
          <w:numId w:val="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 w:rsidRPr="00727523">
        <w:rPr>
          <w:rFonts w:ascii="Arial" w:hAnsi="Arial"/>
          <w:b/>
          <w:sz w:val="22"/>
          <w:szCs w:val="22"/>
        </w:rPr>
        <w:t>Leave the machine and work area in a safe, clean and tidy state.</w:t>
      </w:r>
    </w:p>
    <w:p w:rsidR="00727523" w:rsidRPr="00727523" w:rsidRDefault="00727523" w:rsidP="0072752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6"/>
          <w:szCs w:val="6"/>
        </w:rPr>
      </w:pPr>
    </w:p>
    <w:p w:rsidR="0004099E" w:rsidRPr="00727523" w:rsidRDefault="0004099E">
      <w:pPr>
        <w:pStyle w:val="Header"/>
        <w:rPr>
          <w:sz w:val="12"/>
          <w:szCs w:val="12"/>
        </w:rPr>
      </w:pPr>
    </w:p>
    <w:p w:rsidR="0004099E" w:rsidRPr="00727523" w:rsidRDefault="0004099E" w:rsidP="00727523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30"/>
          <w:szCs w:val="30"/>
        </w:rPr>
      </w:pPr>
      <w:r w:rsidRPr="00727523">
        <w:rPr>
          <w:rFonts w:cs="Times New Roman"/>
          <w:color w:val="990033"/>
          <w:sz w:val="30"/>
          <w:szCs w:val="30"/>
        </w:rPr>
        <w:t xml:space="preserve">POTENTIAL HAZARDS  </w:t>
      </w:r>
      <w:r w:rsidRPr="00727523">
        <w:rPr>
          <w:b w:val="0"/>
          <w:sz w:val="22"/>
          <w:szCs w:val="22"/>
        </w:rPr>
        <w:tab/>
      </w:r>
      <w:r w:rsidRPr="00727523">
        <w:rPr>
          <w:b w:val="0"/>
          <w:sz w:val="22"/>
          <w:szCs w:val="22"/>
        </w:rPr>
        <w:tab/>
      </w:r>
    </w:p>
    <w:p w:rsidR="0004099E" w:rsidRPr="00727523" w:rsidRDefault="0004099E" w:rsidP="0072752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/>
        <w:rPr>
          <w:rFonts w:ascii="Arial" w:hAnsi="Arial"/>
          <w:b/>
          <w:sz w:val="22"/>
          <w:szCs w:val="22"/>
        </w:rPr>
      </w:pPr>
      <w:r w:rsidRPr="00727523">
        <w:rPr>
          <w:rFonts w:ascii="Arial" w:hAnsi="Arial"/>
          <w:b/>
          <w:sz w:val="22"/>
          <w:szCs w:val="22"/>
        </w:rPr>
        <w:sym w:font="Wingdings" w:char="F06E"/>
      </w:r>
      <w:r w:rsidRPr="00727523">
        <w:rPr>
          <w:rFonts w:ascii="Arial" w:hAnsi="Arial"/>
          <w:b/>
          <w:sz w:val="22"/>
          <w:szCs w:val="22"/>
        </w:rPr>
        <w:tab/>
        <w:t>Mov</w:t>
      </w:r>
      <w:r w:rsidR="00727523">
        <w:rPr>
          <w:rFonts w:ascii="Arial" w:hAnsi="Arial"/>
          <w:b/>
          <w:sz w:val="22"/>
          <w:szCs w:val="22"/>
        </w:rPr>
        <w:t>ing components</w:t>
      </w:r>
      <w:r w:rsidR="00742FD1">
        <w:rPr>
          <w:rFonts w:ascii="Arial" w:hAnsi="Arial"/>
          <w:b/>
          <w:sz w:val="22"/>
          <w:szCs w:val="22"/>
        </w:rPr>
        <w:tab/>
      </w:r>
      <w:r w:rsidR="00742FD1">
        <w:rPr>
          <w:rFonts w:ascii="Arial" w:hAnsi="Arial"/>
          <w:b/>
          <w:sz w:val="22"/>
          <w:szCs w:val="22"/>
        </w:rPr>
        <w:tab/>
      </w:r>
      <w:r w:rsidR="00727523" w:rsidRPr="00727523">
        <w:rPr>
          <w:rFonts w:ascii="Arial" w:hAnsi="Arial"/>
          <w:b/>
          <w:sz w:val="22"/>
          <w:szCs w:val="22"/>
        </w:rPr>
        <w:sym w:font="Wingdings" w:char="F06E"/>
      </w:r>
      <w:r w:rsidR="00727523">
        <w:rPr>
          <w:rFonts w:ascii="Arial" w:hAnsi="Arial"/>
          <w:b/>
          <w:sz w:val="22"/>
          <w:szCs w:val="22"/>
        </w:rPr>
        <w:t xml:space="preserve">  E</w:t>
      </w:r>
      <w:r w:rsidRPr="00727523">
        <w:rPr>
          <w:rFonts w:ascii="Arial" w:hAnsi="Arial"/>
          <w:b/>
          <w:sz w:val="22"/>
          <w:szCs w:val="22"/>
        </w:rPr>
        <w:t>ntanglement</w:t>
      </w:r>
      <w:r w:rsidR="00742FD1">
        <w:rPr>
          <w:rFonts w:ascii="Arial" w:hAnsi="Arial"/>
          <w:b/>
          <w:sz w:val="22"/>
          <w:szCs w:val="22"/>
        </w:rPr>
        <w:tab/>
      </w:r>
      <w:r w:rsidR="00742FD1">
        <w:rPr>
          <w:rFonts w:ascii="Arial" w:hAnsi="Arial"/>
          <w:b/>
          <w:sz w:val="22"/>
          <w:szCs w:val="22"/>
        </w:rPr>
        <w:tab/>
      </w:r>
      <w:r w:rsidRPr="00727523">
        <w:rPr>
          <w:rFonts w:ascii="Arial" w:hAnsi="Arial"/>
          <w:b/>
          <w:sz w:val="22"/>
          <w:szCs w:val="22"/>
        </w:rPr>
        <w:sym w:font="Wingdings" w:char="F06E"/>
      </w:r>
      <w:r w:rsidR="00727523">
        <w:rPr>
          <w:rFonts w:ascii="Arial" w:hAnsi="Arial"/>
          <w:b/>
          <w:sz w:val="22"/>
          <w:szCs w:val="22"/>
        </w:rPr>
        <w:t xml:space="preserve">  Eye injury</w:t>
      </w:r>
      <w:r w:rsidR="00742FD1">
        <w:rPr>
          <w:rFonts w:ascii="Arial" w:hAnsi="Arial"/>
          <w:b/>
          <w:sz w:val="22"/>
          <w:szCs w:val="22"/>
        </w:rPr>
        <w:tab/>
      </w:r>
      <w:r w:rsidR="00742FD1">
        <w:rPr>
          <w:rFonts w:ascii="Arial" w:hAnsi="Arial"/>
          <w:b/>
          <w:sz w:val="22"/>
          <w:szCs w:val="22"/>
        </w:rPr>
        <w:tab/>
      </w:r>
      <w:r w:rsidR="00727523" w:rsidRPr="00727523">
        <w:rPr>
          <w:rFonts w:ascii="Arial" w:hAnsi="Arial"/>
          <w:b/>
          <w:sz w:val="22"/>
          <w:szCs w:val="22"/>
        </w:rPr>
        <w:sym w:font="Wingdings" w:char="F06E"/>
      </w:r>
      <w:r w:rsidR="00727523">
        <w:rPr>
          <w:rFonts w:ascii="Arial" w:hAnsi="Arial"/>
          <w:b/>
          <w:sz w:val="22"/>
          <w:szCs w:val="22"/>
        </w:rPr>
        <w:t xml:space="preserve">  </w:t>
      </w:r>
      <w:r w:rsidR="00727523" w:rsidRPr="00727523">
        <w:rPr>
          <w:rFonts w:ascii="Arial" w:hAnsi="Arial"/>
          <w:b/>
          <w:sz w:val="22"/>
          <w:szCs w:val="22"/>
        </w:rPr>
        <w:t>Sharp cutters</w:t>
      </w:r>
      <w:r w:rsidR="00727523">
        <w:rPr>
          <w:rFonts w:ascii="Arial" w:hAnsi="Arial"/>
          <w:b/>
          <w:sz w:val="22"/>
          <w:szCs w:val="22"/>
        </w:rPr>
        <w:t xml:space="preserve">  </w:t>
      </w:r>
    </w:p>
    <w:p w:rsidR="00584AF7" w:rsidRDefault="0004099E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727523">
        <w:rPr>
          <w:rFonts w:ascii="Arial" w:hAnsi="Arial"/>
          <w:b/>
          <w:sz w:val="22"/>
          <w:szCs w:val="22"/>
        </w:rPr>
        <w:sym w:font="Wingdings" w:char="F06E"/>
      </w:r>
      <w:r w:rsidRPr="00727523">
        <w:rPr>
          <w:rFonts w:ascii="Arial" w:hAnsi="Arial"/>
          <w:b/>
          <w:sz w:val="22"/>
          <w:szCs w:val="22"/>
        </w:rPr>
        <w:tab/>
        <w:t>Metal splinters and burrs</w:t>
      </w:r>
      <w:r w:rsidR="00727523">
        <w:rPr>
          <w:rFonts w:ascii="Arial" w:hAnsi="Arial"/>
          <w:b/>
          <w:sz w:val="22"/>
          <w:szCs w:val="22"/>
        </w:rPr>
        <w:t xml:space="preserve">   </w:t>
      </w:r>
      <w:r w:rsidRPr="00727523">
        <w:rPr>
          <w:rFonts w:ascii="Arial" w:hAnsi="Arial"/>
          <w:b/>
          <w:sz w:val="22"/>
          <w:szCs w:val="22"/>
        </w:rPr>
        <w:sym w:font="Wingdings" w:char="F06E"/>
      </w:r>
      <w:r w:rsidR="00727523">
        <w:rPr>
          <w:rFonts w:ascii="Arial" w:hAnsi="Arial"/>
          <w:b/>
          <w:sz w:val="22"/>
          <w:szCs w:val="22"/>
        </w:rPr>
        <w:t xml:space="preserve">  </w:t>
      </w:r>
      <w:proofErr w:type="gramStart"/>
      <w:r w:rsidRPr="00727523">
        <w:rPr>
          <w:rFonts w:ascii="Arial" w:hAnsi="Arial"/>
          <w:b/>
          <w:sz w:val="22"/>
          <w:szCs w:val="22"/>
        </w:rPr>
        <w:t>Flying</w:t>
      </w:r>
      <w:proofErr w:type="gramEnd"/>
      <w:r w:rsidRPr="00727523">
        <w:rPr>
          <w:rFonts w:ascii="Arial" w:hAnsi="Arial"/>
          <w:b/>
          <w:sz w:val="22"/>
          <w:szCs w:val="22"/>
        </w:rPr>
        <w:t xml:space="preserve"> debris</w:t>
      </w:r>
      <w:r w:rsidR="00742FD1">
        <w:rPr>
          <w:rFonts w:ascii="Arial" w:hAnsi="Arial"/>
          <w:b/>
          <w:sz w:val="22"/>
          <w:szCs w:val="22"/>
        </w:rPr>
        <w:tab/>
      </w:r>
      <w:r w:rsidR="00742FD1">
        <w:rPr>
          <w:rFonts w:ascii="Arial" w:hAnsi="Arial"/>
          <w:b/>
          <w:sz w:val="22"/>
          <w:szCs w:val="22"/>
        </w:rPr>
        <w:tab/>
      </w:r>
      <w:r w:rsidR="00742FD1" w:rsidRPr="00727523">
        <w:rPr>
          <w:rFonts w:ascii="Arial" w:hAnsi="Arial"/>
          <w:b/>
          <w:sz w:val="22"/>
          <w:szCs w:val="22"/>
        </w:rPr>
        <w:sym w:font="Wingdings" w:char="F06E"/>
      </w:r>
      <w:r w:rsidR="00742FD1">
        <w:rPr>
          <w:rFonts w:ascii="Arial" w:hAnsi="Arial"/>
          <w:b/>
          <w:sz w:val="22"/>
          <w:szCs w:val="22"/>
        </w:rPr>
        <w:t xml:space="preserve">  </w:t>
      </w:r>
      <w:r w:rsidR="00742FD1" w:rsidRPr="00727523">
        <w:rPr>
          <w:rFonts w:ascii="Arial" w:hAnsi="Arial"/>
          <w:b/>
          <w:sz w:val="22"/>
          <w:szCs w:val="22"/>
        </w:rPr>
        <w:t>Skin irritation</w:t>
      </w:r>
      <w:r w:rsidR="00742FD1" w:rsidRPr="00727523">
        <w:rPr>
          <w:rFonts w:ascii="Arial" w:hAnsi="Arial"/>
          <w:b/>
          <w:sz w:val="22"/>
          <w:szCs w:val="22"/>
        </w:rPr>
        <w:tab/>
      </w:r>
    </w:p>
    <w:p w:rsidR="00727523" w:rsidRPr="00727523" w:rsidRDefault="0072752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</w:p>
    <w:p w:rsidR="00584AF7" w:rsidRDefault="00584AF7" w:rsidP="00584AF7">
      <w:pPr>
        <w:rPr>
          <w:rFonts w:ascii="Arial" w:hAnsi="Arial"/>
        </w:rPr>
      </w:pPr>
    </w:p>
    <w:p w:rsidR="00584AF7" w:rsidRDefault="00584AF7" w:rsidP="00584AF7">
      <w:pPr>
        <w:rPr>
          <w:rFonts w:ascii="Arial" w:hAnsi="Arial"/>
        </w:rPr>
      </w:pPr>
    </w:p>
    <w:tbl>
      <w:tblPr>
        <w:tblpPr w:leftFromText="180" w:rightFromText="180" w:vertAnchor="text" w:horzAnchor="margin" w:tblpXSpec="center" w:tblpY="459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4A0ED7" w:rsidTr="004A0ED7">
        <w:trPr>
          <w:trHeight w:hRule="exact" w:val="280"/>
        </w:trPr>
        <w:tc>
          <w:tcPr>
            <w:tcW w:w="2175" w:type="dxa"/>
            <w:tcBorders>
              <w:right w:val="nil"/>
            </w:tcBorders>
          </w:tcPr>
          <w:p w:rsidR="004A0ED7" w:rsidRDefault="004A0ED7" w:rsidP="004A0ED7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A0ED7" w:rsidRDefault="004A0ED7" w:rsidP="004A0ED7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3780" w:type="dxa"/>
            <w:tcBorders>
              <w:left w:val="nil"/>
            </w:tcBorders>
          </w:tcPr>
          <w:p w:rsidR="004A0ED7" w:rsidRDefault="004A0ED7" w:rsidP="004A0ED7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04099E" w:rsidRPr="00584AF7" w:rsidRDefault="0004099E" w:rsidP="00584AF7">
      <w:pPr>
        <w:rPr>
          <w:rFonts w:ascii="Arial" w:hAnsi="Arial"/>
        </w:rPr>
      </w:pPr>
    </w:p>
    <w:sectPr w:rsidR="0004099E" w:rsidRPr="00584AF7">
      <w:footerReference w:type="default" r:id="rId16"/>
      <w:pgSz w:w="11906" w:h="16838" w:code="9"/>
      <w:pgMar w:top="680" w:right="851" w:bottom="851" w:left="851" w:header="0" w:footer="45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E95" w:rsidRDefault="00C34E95">
      <w:r>
        <w:separator/>
      </w:r>
    </w:p>
  </w:endnote>
  <w:endnote w:type="continuationSeparator" w:id="0">
    <w:p w:rsidR="00C34E95" w:rsidRDefault="00C3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9E" w:rsidRDefault="007F3793">
    <w:pPr>
      <w:pStyle w:val="Footer"/>
      <w:rPr>
        <w:sz w:val="4"/>
      </w:rPr>
    </w:pPr>
    <w:r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1669415</wp:posOffset>
              </wp:positionH>
              <wp:positionV relativeFrom="paragraph">
                <wp:posOffset>-297180</wp:posOffset>
              </wp:positionV>
              <wp:extent cx="2590800" cy="40005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1FBC" w:rsidRPr="00441B93" w:rsidRDefault="00E31FBC" w:rsidP="00E31FB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E31FBC" w:rsidRPr="00441B93" w:rsidRDefault="00E31FBC" w:rsidP="00E31FB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31.45pt;margin-top:-23.4pt;width:204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" strokecolor="white">
              <v:textbox>
                <w:txbxContent>
                  <w:p w:rsidR="00E31FBC" w:rsidRPr="00441B93" w:rsidRDefault="00E31FBC" w:rsidP="00E31FB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E31FBC" w:rsidRPr="00441B93" w:rsidRDefault="00E31FBC" w:rsidP="00E31FB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-325755</wp:posOffset>
              </wp:positionV>
              <wp:extent cx="1552575" cy="4953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1FBC" w:rsidRPr="00156BAB" w:rsidRDefault="00E31FBC" w:rsidP="00E31FB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Reviewed June 2018 V3</w:t>
                          </w:r>
                        </w:p>
                        <w:p w:rsidR="00E31FBC" w:rsidRPr="00156BAB" w:rsidRDefault="00E31FBC" w:rsidP="00E31FB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-20.8pt;margin-top:-25.65pt;width:122.2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" strokecolor="white">
              <v:textbox>
                <w:txbxContent>
                  <w:p w:rsidR="00E31FBC" w:rsidRPr="00156BAB" w:rsidRDefault="00E31FBC" w:rsidP="00E31FB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Reviewed June 2018 V3</w:t>
                    </w:r>
                  </w:p>
                  <w:p w:rsidR="00E31FBC" w:rsidRPr="00156BAB" w:rsidRDefault="00E31FBC" w:rsidP="00E31FB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"/>
        <w:lang w:eastAsia="zh-TW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-114300</wp:posOffset>
          </wp:positionH>
          <wp:positionV relativeFrom="page">
            <wp:posOffset>9707245</wp:posOffset>
          </wp:positionV>
          <wp:extent cx="7556500" cy="97155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E95" w:rsidRDefault="00C34E95">
      <w:r>
        <w:separator/>
      </w:r>
    </w:p>
  </w:footnote>
  <w:footnote w:type="continuationSeparator" w:id="0">
    <w:p w:rsidR="00C34E95" w:rsidRDefault="00C34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11D0D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AC9D2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9D8DF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1507A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3E06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49823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6F483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9B8FE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DA5B5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DCD0B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3F02FA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376D7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BDA50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3A33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9BAE65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FEE2C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1AA5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5781F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AE300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4C35D4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797E4F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76AD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82F9D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C02C0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86ED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40DD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B060F4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2E2E51"/>
    <w:multiLevelType w:val="hybridMultilevel"/>
    <w:tmpl w:val="1AEEA0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3120518"/>
    <w:multiLevelType w:val="hybridMultilevel"/>
    <w:tmpl w:val="12CA38D0"/>
    <w:lvl w:ilvl="0" w:tplc="B792D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B2F8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BB8FEF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50E9C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0E240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A818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DFADA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9D2D0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008A3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310BC4"/>
    <w:multiLevelType w:val="hybridMultilevel"/>
    <w:tmpl w:val="3530E824"/>
    <w:lvl w:ilvl="0" w:tplc="650CE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987DD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08C7B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1B83A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CFEE0E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C329E3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E7444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FA01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FB408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4D2704C"/>
    <w:multiLevelType w:val="hybridMultilevel"/>
    <w:tmpl w:val="A2C6FA66"/>
    <w:lvl w:ilvl="0" w:tplc="09F2C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29"/>
    <w:rsid w:val="0004099E"/>
    <w:rsid w:val="000501D4"/>
    <w:rsid w:val="000D2E72"/>
    <w:rsid w:val="000F34C8"/>
    <w:rsid w:val="00137529"/>
    <w:rsid w:val="001917BC"/>
    <w:rsid w:val="002A79B1"/>
    <w:rsid w:val="004A0ED7"/>
    <w:rsid w:val="005018A9"/>
    <w:rsid w:val="00522664"/>
    <w:rsid w:val="00577070"/>
    <w:rsid w:val="00584AF7"/>
    <w:rsid w:val="005D08FD"/>
    <w:rsid w:val="00627A40"/>
    <w:rsid w:val="006721CA"/>
    <w:rsid w:val="00703540"/>
    <w:rsid w:val="00727523"/>
    <w:rsid w:val="00742FD1"/>
    <w:rsid w:val="007F3793"/>
    <w:rsid w:val="0080400C"/>
    <w:rsid w:val="00856D7B"/>
    <w:rsid w:val="00922441"/>
    <w:rsid w:val="009348A2"/>
    <w:rsid w:val="00A5519D"/>
    <w:rsid w:val="00A865C3"/>
    <w:rsid w:val="00AF4311"/>
    <w:rsid w:val="00B94048"/>
    <w:rsid w:val="00B94700"/>
    <w:rsid w:val="00BA42A5"/>
    <w:rsid w:val="00C34E95"/>
    <w:rsid w:val="00C7715B"/>
    <w:rsid w:val="00CF2C8D"/>
    <w:rsid w:val="00D7136D"/>
    <w:rsid w:val="00D72E02"/>
    <w:rsid w:val="00DA551E"/>
    <w:rsid w:val="00DC559B"/>
    <w:rsid w:val="00E31FBC"/>
    <w:rsid w:val="00ED33AA"/>
    <w:rsid w:val="00F07975"/>
    <w:rsid w:val="00F81B8F"/>
    <w:rsid w:val="00FB3823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73241475-DB87-40D3-9855-EBF4C316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F1FDE748-33E0-4AEF-89CB-3353C46ECD4D}"/>
</file>

<file path=customXml/itemProps2.xml><?xml version="1.0" encoding="utf-8"?>
<ds:datastoreItem xmlns:ds="http://schemas.openxmlformats.org/officeDocument/2006/customXml" ds:itemID="{33C60824-952B-4AE1-AE6D-0F58DE7BCE39}"/>
</file>

<file path=customXml/itemProps3.xml><?xml version="1.0" encoding="utf-8"?>
<ds:datastoreItem xmlns:ds="http://schemas.openxmlformats.org/officeDocument/2006/customXml" ds:itemID="{B951545B-0EB0-4043-85A8-644ECBB170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Milling machine</dc:title>
  <dc:subject/>
  <dc:creator>COOPER, Philip;CLARK, Brian</dc:creator>
  <cp:keywords>DETE, Education Queensland</cp:keywords>
  <cp:lastModifiedBy>OVERETT, Sophie</cp:lastModifiedBy>
  <cp:revision>4</cp:revision>
  <cp:lastPrinted>2003-02-27T04:00:00Z</cp:lastPrinted>
  <dcterms:created xsi:type="dcterms:W3CDTF">2018-06-03T23:38:00Z</dcterms:created>
  <dcterms:modified xsi:type="dcterms:W3CDTF">2018-06-03T23:54:00Z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