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F98D" w14:textId="77777777" w:rsidR="00FF440F" w:rsidRPr="00FF440F" w:rsidRDefault="00FF440F" w:rsidP="00FF440F">
      <w:pPr>
        <w:rPr>
          <w:lang w:val="en-US"/>
        </w:rPr>
      </w:pPr>
      <w:r w:rsidRPr="00FF440F">
        <w:rPr>
          <w:b/>
          <w:bCs/>
          <w:lang w:val="en-US"/>
        </w:rPr>
        <w:t xml:space="preserve">Communicating </w:t>
      </w:r>
      <w:r w:rsidRPr="00FF440F">
        <w:rPr>
          <w:lang w:val="en-US"/>
        </w:rPr>
        <w:t>with your child’s school</w:t>
      </w:r>
    </w:p>
    <w:p w14:paraId="36AAE1BE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 xml:space="preserve">We value open and respectful communication with parents and </w:t>
      </w:r>
      <w:proofErr w:type="spellStart"/>
      <w:r w:rsidRPr="00FF440F">
        <w:rPr>
          <w:lang w:val="en-US"/>
        </w:rPr>
        <w:t>carers</w:t>
      </w:r>
      <w:proofErr w:type="spellEnd"/>
      <w:r w:rsidRPr="00FF440F">
        <w:rPr>
          <w:lang w:val="en-US"/>
        </w:rPr>
        <w:t xml:space="preserve">, to support student learning.  </w:t>
      </w:r>
    </w:p>
    <w:p w14:paraId="7672A7D8" w14:textId="77777777" w:rsidR="00FF440F" w:rsidRDefault="00FF440F" w:rsidP="00FF440F">
      <w:pPr>
        <w:rPr>
          <w:b/>
          <w:bCs/>
          <w:lang w:val="en-US"/>
        </w:rPr>
      </w:pPr>
      <w:r w:rsidRPr="00FF440F">
        <w:rPr>
          <w:b/>
          <w:bCs/>
          <w:lang w:val="en-US"/>
        </w:rPr>
        <w:t>You can expect schools to:</w:t>
      </w:r>
    </w:p>
    <w:p w14:paraId="279DF135" w14:textId="77777777" w:rsidR="00FF440F" w:rsidRPr="00FF440F" w:rsidRDefault="00FF440F" w:rsidP="00FF440F">
      <w:pPr>
        <w:rPr>
          <w:lang w:val="en-US"/>
        </w:rPr>
      </w:pPr>
      <w:proofErr w:type="spellStart"/>
      <w:r w:rsidRPr="00FF440F">
        <w:rPr>
          <w:lang w:val="en-US"/>
        </w:rPr>
        <w:t>recognise</w:t>
      </w:r>
      <w:proofErr w:type="spellEnd"/>
      <w:r w:rsidRPr="00FF440F">
        <w:rPr>
          <w:lang w:val="en-US"/>
        </w:rPr>
        <w:t xml:space="preserve"> and celebrate your child’s achievements</w:t>
      </w:r>
    </w:p>
    <w:p w14:paraId="713B5757" w14:textId="1E541C4B" w:rsidR="00FF440F" w:rsidRDefault="00FF440F" w:rsidP="00FF440F">
      <w:pPr>
        <w:rPr>
          <w:lang w:val="en-US"/>
        </w:rPr>
      </w:pPr>
      <w:r w:rsidRPr="00FF440F">
        <w:rPr>
          <w:lang w:val="en-US"/>
        </w:rPr>
        <w:t>report on your child’s academic progress</w:t>
      </w:r>
    </w:p>
    <w:p w14:paraId="50BFEDE2" w14:textId="2ECA36E2" w:rsidR="00336DDA" w:rsidRPr="00FF440F" w:rsidRDefault="00336DDA" w:rsidP="00FF440F">
      <w:pPr>
        <w:rPr>
          <w:lang w:val="en-US"/>
        </w:rPr>
      </w:pPr>
      <w:r>
        <w:rPr>
          <w:lang w:val="en-US"/>
        </w:rPr>
        <w:t xml:space="preserve">communicate about your child’s learning, wellbeing and development </w:t>
      </w:r>
    </w:p>
    <w:p w14:paraId="0C92A3B0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inform you of any serious issues concerning your child</w:t>
      </w:r>
    </w:p>
    <w:p w14:paraId="709E4CCF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alert you on the same day if your child is absent without a reason</w:t>
      </w:r>
    </w:p>
    <w:p w14:paraId="03F5920C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 xml:space="preserve">forward requests needing your consent or payment </w:t>
      </w:r>
    </w:p>
    <w:p w14:paraId="7EF07899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provide regular school updates and notify you of school events</w:t>
      </w:r>
    </w:p>
    <w:p w14:paraId="6A4F8628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offer opportunities and ways to give feedback</w:t>
      </w:r>
    </w:p>
    <w:p w14:paraId="07DAA10C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offer parent/</w:t>
      </w:r>
      <w:proofErr w:type="spellStart"/>
      <w:r w:rsidRPr="00FF440F">
        <w:rPr>
          <w:lang w:val="en-US"/>
        </w:rPr>
        <w:t>carer</w:t>
      </w:r>
      <w:proofErr w:type="spellEnd"/>
      <w:r w:rsidRPr="00FF440F">
        <w:rPr>
          <w:lang w:val="en-US"/>
        </w:rPr>
        <w:t>-teacher interviews twice per year.</w:t>
      </w:r>
    </w:p>
    <w:p w14:paraId="69610E24" w14:textId="77777777" w:rsidR="00FF440F" w:rsidRPr="00FF440F" w:rsidRDefault="00FF440F" w:rsidP="00FF440F">
      <w:pPr>
        <w:rPr>
          <w:b/>
          <w:bCs/>
          <w:lang w:val="en-US"/>
        </w:rPr>
      </w:pPr>
      <w:r w:rsidRPr="00FF440F">
        <w:rPr>
          <w:b/>
          <w:bCs/>
          <w:lang w:val="en-US"/>
        </w:rPr>
        <w:t>You should not expect:</w:t>
      </w:r>
    </w:p>
    <w:p w14:paraId="4B68718A" w14:textId="51E2378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 xml:space="preserve">an immediate response to non-urgent inquiries – it may take </w:t>
      </w:r>
      <w:r w:rsidR="002C2F57">
        <w:rPr>
          <w:lang w:val="en-US"/>
        </w:rPr>
        <w:t xml:space="preserve">a minimum of </w:t>
      </w:r>
      <w:r w:rsidRPr="00FF440F">
        <w:rPr>
          <w:lang w:val="en-US"/>
        </w:rPr>
        <w:t xml:space="preserve">2 </w:t>
      </w:r>
      <w:r w:rsidR="00F4553C">
        <w:rPr>
          <w:lang w:val="en-US"/>
        </w:rPr>
        <w:t>or more business days</w:t>
      </w:r>
    </w:p>
    <w:p w14:paraId="00D89BA5" w14:textId="7525B609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 xml:space="preserve">staff to return calls or reply to emails </w:t>
      </w:r>
      <w:r w:rsidR="00F4553C">
        <w:rPr>
          <w:lang w:val="en-US"/>
        </w:rPr>
        <w:t>outside standard business hours</w:t>
      </w:r>
      <w:r w:rsidRPr="00FF440F">
        <w:rPr>
          <w:lang w:val="en-US"/>
        </w:rPr>
        <w:t xml:space="preserve"> (including evenings and weekends)</w:t>
      </w:r>
    </w:p>
    <w:p w14:paraId="10D7BA9F" w14:textId="0F88967C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a response from staff to social media messages</w:t>
      </w:r>
      <w:r w:rsidR="001D3255">
        <w:rPr>
          <w:lang w:val="en-US"/>
        </w:rPr>
        <w:t xml:space="preserve"> from their personal account</w:t>
      </w:r>
    </w:p>
    <w:p w14:paraId="3F1F29A6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access to teachers’ personal phone numbers or emails</w:t>
      </w:r>
    </w:p>
    <w:p w14:paraId="298D9A03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teachers to discuss school matters when not at work (</w:t>
      </w:r>
      <w:proofErr w:type="gramStart"/>
      <w:r w:rsidRPr="00FF440F">
        <w:rPr>
          <w:lang w:val="en-US"/>
        </w:rPr>
        <w:t>e.g.</w:t>
      </w:r>
      <w:proofErr w:type="gramEnd"/>
      <w:r w:rsidRPr="00FF440F">
        <w:rPr>
          <w:lang w:val="en-US"/>
        </w:rPr>
        <w:t xml:space="preserve"> if you see a teacher outside of school hours in the community)</w:t>
      </w:r>
    </w:p>
    <w:p w14:paraId="385A3903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meetings with staff during the school day without an appointment</w:t>
      </w:r>
    </w:p>
    <w:p w14:paraId="7849EC59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to be allowed on school grounds if you have been aggressive or harassed staff or students.</w:t>
      </w:r>
    </w:p>
    <w:p w14:paraId="46FCFE61" w14:textId="77777777" w:rsidR="00FF440F" w:rsidRPr="00FF440F" w:rsidRDefault="00FF440F" w:rsidP="00FF440F">
      <w:pPr>
        <w:rPr>
          <w:b/>
          <w:bCs/>
          <w:lang w:val="en-US"/>
        </w:rPr>
      </w:pPr>
      <w:r w:rsidRPr="00FF440F">
        <w:rPr>
          <w:b/>
          <w:bCs/>
          <w:lang w:val="en-US"/>
        </w:rPr>
        <w:t>Contact your child’s school if:</w:t>
      </w:r>
    </w:p>
    <w:p w14:paraId="72B7A63A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your child will be absent, providing the reason</w:t>
      </w:r>
    </w:p>
    <w:p w14:paraId="0A70FADB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 xml:space="preserve">you are concerned about your child’s learning, social progress or wellbeing </w:t>
      </w:r>
    </w:p>
    <w:p w14:paraId="2B5459BC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 xml:space="preserve">there are changes to your child’s medical information </w:t>
      </w:r>
    </w:p>
    <w:p w14:paraId="5E034149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there are changes in family circumstances</w:t>
      </w:r>
    </w:p>
    <w:p w14:paraId="3DEC6C01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 xml:space="preserve">you notice safety issues or </w:t>
      </w:r>
      <w:proofErr w:type="spellStart"/>
      <w:r w:rsidRPr="00FF440F">
        <w:rPr>
          <w:lang w:val="en-US"/>
        </w:rPr>
        <w:t>behaviour</w:t>
      </w:r>
      <w:proofErr w:type="spellEnd"/>
      <w:r w:rsidRPr="00FF440F">
        <w:rPr>
          <w:lang w:val="en-US"/>
        </w:rPr>
        <w:t xml:space="preserve"> changes at home</w:t>
      </w:r>
    </w:p>
    <w:p w14:paraId="31F83E14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issues arise that may affect student and/or staff safety at school</w:t>
      </w:r>
    </w:p>
    <w:p w14:paraId="1B724555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you need to make or change an appointment.</w:t>
      </w:r>
    </w:p>
    <w:p w14:paraId="09DA8CF9" w14:textId="77777777" w:rsidR="00FF440F" w:rsidRPr="00FF440F" w:rsidRDefault="00FF440F" w:rsidP="00FF440F">
      <w:pPr>
        <w:rPr>
          <w:b/>
          <w:bCs/>
          <w:lang w:val="en-US"/>
        </w:rPr>
      </w:pPr>
      <w:r w:rsidRPr="00FF440F">
        <w:rPr>
          <w:b/>
          <w:bCs/>
          <w:lang w:val="en-US"/>
        </w:rPr>
        <w:t>When contacting your child’s school:</w:t>
      </w:r>
    </w:p>
    <w:p w14:paraId="205EDDB0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contact the school administration for general inquiries</w:t>
      </w:r>
    </w:p>
    <w:p w14:paraId="726B6960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lastRenderedPageBreak/>
        <w:t xml:space="preserve">follow the school’s processes for requesting meetings or contact with teachers </w:t>
      </w:r>
    </w:p>
    <w:p w14:paraId="1DB669CF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 xml:space="preserve">for more complex or sensitive issues, request a face-to-face meeting to give the matter the attention it needs </w:t>
      </w:r>
    </w:p>
    <w:p w14:paraId="7A05ED42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allow staff time to respond to your inquiry, remembering that teachers’ priorities during the day are in the classroom.</w:t>
      </w:r>
    </w:p>
    <w:p w14:paraId="506BEC9E" w14:textId="77777777" w:rsidR="00FF440F" w:rsidRPr="00FF440F" w:rsidRDefault="00FF440F" w:rsidP="00FF440F">
      <w:pPr>
        <w:rPr>
          <w:b/>
          <w:bCs/>
          <w:lang w:val="en-US"/>
        </w:rPr>
      </w:pPr>
      <w:r w:rsidRPr="00FF440F">
        <w:rPr>
          <w:b/>
          <w:bCs/>
          <w:lang w:val="en-US"/>
        </w:rPr>
        <w:t>How you can help your child’s school:</w:t>
      </w:r>
    </w:p>
    <w:p w14:paraId="57615BF6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keep your contact details up-to-date</w:t>
      </w:r>
    </w:p>
    <w:p w14:paraId="4D11E227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 xml:space="preserve">read school communications </w:t>
      </w:r>
    </w:p>
    <w:p w14:paraId="421DE0B0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use polite language in all spoken and written messages</w:t>
      </w:r>
    </w:p>
    <w:p w14:paraId="0F4196B5" w14:textId="77777777" w:rsidR="00FF440F" w:rsidRPr="00FF440F" w:rsidRDefault="00FF440F" w:rsidP="00FF440F">
      <w:pPr>
        <w:rPr>
          <w:lang w:val="en-US"/>
        </w:rPr>
      </w:pPr>
      <w:r w:rsidRPr="00FF440F">
        <w:rPr>
          <w:lang w:val="en-US"/>
        </w:rPr>
        <w:t>be open to ideas and willing to compromise if needed to reach an agreement.</w:t>
      </w:r>
    </w:p>
    <w:p w14:paraId="623F5E44" w14:textId="781F0C76" w:rsidR="00FF440F" w:rsidRPr="00FF440F" w:rsidRDefault="00C53792" w:rsidP="00FF440F">
      <w:pPr>
        <w:rPr>
          <w:b/>
          <w:bCs/>
          <w:lang w:val="en-US"/>
        </w:rPr>
      </w:pPr>
      <w:r w:rsidRPr="00C53792">
        <w:rPr>
          <w:b/>
          <w:bCs/>
        </w:rPr>
        <w:t xml:space="preserve">If you are unhappy about something that has happened at school, you can make a complaint: </w:t>
      </w:r>
      <w:r w:rsidR="00FF440F" w:rsidRPr="00FF440F">
        <w:rPr>
          <w:b/>
          <w:bCs/>
          <w:lang w:val="en-US"/>
        </w:rPr>
        <w:t xml:space="preserve"> </w:t>
      </w:r>
    </w:p>
    <w:p w14:paraId="7F8704E5" w14:textId="21A8DF3C" w:rsidR="00C53792" w:rsidRDefault="00C53792" w:rsidP="00C53792">
      <w:pPr>
        <w:rPr>
          <w:lang w:val="en-US"/>
        </w:rPr>
      </w:pPr>
      <w:r w:rsidRPr="00C53792">
        <w:rPr>
          <w:lang w:val="en-US"/>
        </w:rPr>
        <w:t>first raise your concern with the school by making an appointment or sending an email</w:t>
      </w:r>
    </w:p>
    <w:p w14:paraId="2F400AFB" w14:textId="310748F7" w:rsidR="00AD09EB" w:rsidRDefault="00FF440F" w:rsidP="00FF440F">
      <w:r w:rsidRPr="00FF440F">
        <w:rPr>
          <w:lang w:val="en-US"/>
        </w:rPr>
        <w:t>if you’re not happy with the outcome, you can speak with the principal or take your complaint to the school’s Regional Office. All complaints about staff or school operations are handled fairly.</w:t>
      </w:r>
    </w:p>
    <w:sectPr w:rsidR="00AD09EB" w:rsidSect="00FF440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12F9"/>
    <w:multiLevelType w:val="hybridMultilevel"/>
    <w:tmpl w:val="097A0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0F"/>
    <w:rsid w:val="000376DC"/>
    <w:rsid w:val="001D3255"/>
    <w:rsid w:val="002C2F57"/>
    <w:rsid w:val="00336DDA"/>
    <w:rsid w:val="00422DCB"/>
    <w:rsid w:val="0047317F"/>
    <w:rsid w:val="007F5189"/>
    <w:rsid w:val="008518C2"/>
    <w:rsid w:val="009C1507"/>
    <w:rsid w:val="00A04A12"/>
    <w:rsid w:val="00A91EE3"/>
    <w:rsid w:val="00AD09EB"/>
    <w:rsid w:val="00C53792"/>
    <w:rsid w:val="00CA1D9C"/>
    <w:rsid w:val="00E92A84"/>
    <w:rsid w:val="00EB032E"/>
    <w:rsid w:val="00EB2BDF"/>
    <w:rsid w:val="00F4553C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F9A8"/>
  <w15:chartTrackingRefBased/>
  <w15:docId w15:val="{EE25F347-6906-CB46-A940-0F2B7598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4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4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4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4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4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1748DE0E702478585DD40ADF7C639" ma:contentTypeVersion="12" ma:contentTypeDescription="Create a new document." ma:contentTypeScope="" ma:versionID="2d2a6693b8e94d79770db28a78642fba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00fb713765546d0ea62efa42a51c73d3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Parents_x0020_and_x0020_Carer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Parents_x0020_and_x0020_Carers" ma:index="10" nillable="true" ma:displayName="IA Category 3" ma:format="Dropdown" ma:internalName="Category_x0020_Parents_x0020_and_x0020_Carers">
      <xsd:simpleType>
        <xsd:restriction base="dms:Choice">
          <xsd:enumeration value="Parents and Carers"/>
          <xsd:enumeration value="Community engagement"/>
          <xsd:enumeration value="Enrolment"/>
          <xsd:enumeration value="Extracurricular and sports"/>
          <xsd:enumeration value="Religious instruction"/>
          <xsd:enumeration value="School information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>CUMMINS, Claire</DisplayName>
        <AccountId>224</AccountId>
        <AccountType/>
      </UserInfo>
    </PPContentOwner>
    <PPModeratedBy xmlns="f114f5df-7614-43c1-ba8e-2daa6e537108">
      <UserInfo>
        <DisplayName>CHEN, Sharen</DisplayName>
        <AccountId>159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2025-05-15T00:03:32+00:00</PPLastReviewedDate>
    <PPPublishedNotificationAddresses xmlns="f114f5df-7614-43c1-ba8e-2daa6e537108" xsi:nil="true"/>
    <PPModeratedDate xmlns="f114f5df-7614-43c1-ba8e-2daa6e537108">2025-05-15T00:03:32+00:00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>CHEN, Sharen</DisplayName>
        <AccountId>159</AccountId>
        <AccountType/>
      </UserInfo>
    </PPLastReviewedBy>
    <PPSubmittedDate xmlns="f114f5df-7614-43c1-ba8e-2daa6e537108" xsi:nil="true"/>
    <PPReferenceNumber xmlns="f114f5df-7614-43c1-ba8e-2daa6e537108" xsi:nil="true"/>
    <Category_x0020_Parents_x0020_and_x0020_Carers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EA8A5F14-8779-4BAD-B9AE-3E35D00C9206}"/>
</file>

<file path=customXml/itemProps2.xml><?xml version="1.0" encoding="utf-8"?>
<ds:datastoreItem xmlns:ds="http://schemas.openxmlformats.org/officeDocument/2006/customXml" ds:itemID="{117D3D7A-7EEB-4E98-A4DF-E3354596BDD4}"/>
</file>

<file path=customXml/itemProps3.xml><?xml version="1.0" encoding="utf-8"?>
<ds:datastoreItem xmlns:ds="http://schemas.openxmlformats.org/officeDocument/2006/customXml" ds:itemID="{55EA836C-7DE4-4FEC-9B25-A013FEE9E9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Communicating with your child's school guidelines accessible version</dc:title>
  <dc:subject/>
  <dc:creator>Queensland Government</dc:creator>
  <cp:keywords>Communicating; child; school; guidelines; Communicating with your child's school guidelines;</cp:keywords>
  <dc:description/>
  <cp:revision>3</cp:revision>
  <dcterms:created xsi:type="dcterms:W3CDTF">2025-05-14T22:53:00Z</dcterms:created>
  <dcterms:modified xsi:type="dcterms:W3CDTF">2025-05-14T22:54:00Z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0x0101007B41748DE0E702478585DD40ADF7C639</vt:lpwstr>
  </property>
</Properties>
</file>