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20" w:rsidRPr="004A4F20" w:rsidRDefault="004A4F20" w:rsidP="004A4F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A4F20">
        <w:rPr>
          <w:rFonts w:ascii="Arial" w:eastAsia="Times New Roman" w:hAnsi="Arial" w:cs="Arial"/>
          <w:b/>
          <w:sz w:val="24"/>
          <w:szCs w:val="24"/>
        </w:rPr>
        <w:t xml:space="preserve">Piloting the </w:t>
      </w:r>
      <w:proofErr w:type="spellStart"/>
      <w:r w:rsidRPr="004A4F20">
        <w:rPr>
          <w:rFonts w:ascii="Arial" w:eastAsia="Times New Roman" w:hAnsi="Arial" w:cs="Arial"/>
          <w:b/>
          <w:sz w:val="24"/>
          <w:szCs w:val="24"/>
        </w:rPr>
        <w:t>FlexiSpace</w:t>
      </w:r>
      <w:proofErr w:type="spellEnd"/>
      <w:r w:rsidRPr="004A4F20">
        <w:rPr>
          <w:rFonts w:ascii="Arial" w:eastAsia="Times New Roman" w:hAnsi="Arial" w:cs="Arial"/>
          <w:b/>
          <w:sz w:val="24"/>
          <w:szCs w:val="24"/>
        </w:rPr>
        <w:t xml:space="preserve"> - Doing things differently to get students back on track</w:t>
      </w:r>
      <w:r>
        <w:rPr>
          <w:rFonts w:ascii="Arial" w:eastAsia="Times New Roman" w:hAnsi="Arial" w:cs="Arial"/>
          <w:b/>
          <w:sz w:val="24"/>
          <w:szCs w:val="24"/>
        </w:rPr>
        <w:t xml:space="preserve"> transcript</w:t>
      </w:r>
      <w:bookmarkStart w:id="0" w:name="_GoBack"/>
      <w:bookmarkEnd w:id="0"/>
    </w:p>
    <w:p w:rsidR="004A4F20" w:rsidRDefault="004A4F20" w:rsidP="004A4F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4F20" w:rsidRPr="004A4F20" w:rsidRDefault="004A4F20" w:rsidP="004A4F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A4F20">
        <w:rPr>
          <w:rFonts w:ascii="Arial" w:eastAsia="Times New Roman" w:hAnsi="Arial" w:cs="Arial"/>
          <w:sz w:val="24"/>
          <w:szCs w:val="24"/>
        </w:rPr>
        <w:t>FlexiSpaces</w:t>
      </w:r>
      <w:proofErr w:type="spellEnd"/>
      <w:r w:rsidRPr="004A4F20">
        <w:rPr>
          <w:rFonts w:ascii="Arial" w:eastAsia="Times New Roman" w:hAnsi="Arial" w:cs="Arial"/>
          <w:sz w:val="24"/>
          <w:szCs w:val="24"/>
        </w:rPr>
        <w:t xml:space="preserve"> represents a new way for mainstream schools to support students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4F20">
        <w:rPr>
          <w:rFonts w:ascii="Arial" w:eastAsia="Times New Roman" w:hAnsi="Arial" w:cs="Arial"/>
          <w:sz w:val="24"/>
          <w:szCs w:val="24"/>
        </w:rPr>
        <w:t>who are most at risk of disengaging.</w:t>
      </w:r>
    </w:p>
    <w:p w:rsidR="004A4F20" w:rsidRDefault="004A4F20" w:rsidP="004A4F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4F20" w:rsidRPr="004A4F20" w:rsidRDefault="004A4F20" w:rsidP="004A4F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4A4F20">
        <w:rPr>
          <w:rFonts w:ascii="Arial" w:eastAsia="Times New Roman" w:hAnsi="Arial" w:cs="Arial"/>
          <w:sz w:val="24"/>
          <w:szCs w:val="24"/>
        </w:rPr>
        <w:t>FlexiSpace</w:t>
      </w:r>
      <w:proofErr w:type="spellEnd"/>
      <w:r w:rsidRPr="004A4F20">
        <w:rPr>
          <w:rFonts w:ascii="Arial" w:eastAsia="Times New Roman" w:hAnsi="Arial" w:cs="Arial"/>
          <w:sz w:val="24"/>
          <w:szCs w:val="24"/>
        </w:rPr>
        <w:t xml:space="preserve"> offers that opportunity to recognise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4F20">
        <w:rPr>
          <w:rFonts w:ascii="Arial" w:eastAsia="Times New Roman" w:hAnsi="Arial" w:cs="Arial"/>
          <w:sz w:val="24"/>
          <w:szCs w:val="24"/>
        </w:rPr>
        <w:t>the needs of those students, and probably more importantly, recognise the unmet needs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4F20">
        <w:rPr>
          <w:rFonts w:ascii="Arial" w:eastAsia="Times New Roman" w:hAnsi="Arial" w:cs="Arial"/>
          <w:sz w:val="24"/>
          <w:szCs w:val="24"/>
        </w:rPr>
        <w:t>of students. A first of its kind in Australia, Queensland’s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4F20">
        <w:rPr>
          <w:rFonts w:ascii="Arial" w:eastAsia="Times New Roman" w:hAnsi="Arial" w:cs="Arial"/>
          <w:sz w:val="24"/>
          <w:szCs w:val="24"/>
        </w:rPr>
        <w:t xml:space="preserve">2018 </w:t>
      </w:r>
      <w:proofErr w:type="spellStart"/>
      <w:r w:rsidRPr="004A4F20">
        <w:rPr>
          <w:rFonts w:ascii="Arial" w:eastAsia="Times New Roman" w:hAnsi="Arial" w:cs="Arial"/>
          <w:sz w:val="24"/>
          <w:szCs w:val="24"/>
        </w:rPr>
        <w:t>FlexiSpace</w:t>
      </w:r>
      <w:proofErr w:type="spellEnd"/>
      <w:r w:rsidRPr="004A4F20">
        <w:rPr>
          <w:rFonts w:ascii="Arial" w:eastAsia="Times New Roman" w:hAnsi="Arial" w:cs="Arial"/>
          <w:sz w:val="24"/>
          <w:szCs w:val="24"/>
        </w:rPr>
        <w:t xml:space="preserve"> trial supported two state high schools in reshaping existing areas into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4F20">
        <w:rPr>
          <w:rFonts w:ascii="Arial" w:eastAsia="Times New Roman" w:hAnsi="Arial" w:cs="Arial"/>
          <w:sz w:val="24"/>
          <w:szCs w:val="24"/>
        </w:rPr>
        <w:t>modern, high quality facilities, and deliver new teaching and learning strategies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4F20">
        <w:rPr>
          <w:rFonts w:ascii="Arial" w:eastAsia="Times New Roman" w:hAnsi="Arial" w:cs="Arial"/>
          <w:sz w:val="24"/>
          <w:szCs w:val="24"/>
        </w:rPr>
        <w:t>to reignite students’ love of learning.</w:t>
      </w:r>
    </w:p>
    <w:p w:rsidR="004A4F20" w:rsidRDefault="004A4F20" w:rsidP="004A4F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4F20" w:rsidRPr="004A4F20" w:rsidRDefault="004A4F20" w:rsidP="004A4F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4F20">
        <w:rPr>
          <w:rFonts w:ascii="Arial" w:eastAsia="Times New Roman" w:hAnsi="Arial" w:cs="Arial"/>
          <w:sz w:val="24"/>
          <w:szCs w:val="24"/>
        </w:rPr>
        <w:t xml:space="preserve">It’s not just about having </w:t>
      </w:r>
      <w:proofErr w:type="spellStart"/>
      <w:r w:rsidRPr="004A4F20">
        <w:rPr>
          <w:rFonts w:ascii="Arial" w:eastAsia="Times New Roman" w:hAnsi="Arial" w:cs="Arial"/>
          <w:sz w:val="24"/>
          <w:szCs w:val="24"/>
        </w:rPr>
        <w:t>FlexiSpace</w:t>
      </w:r>
      <w:proofErr w:type="spellEnd"/>
      <w:r w:rsidRPr="004A4F20">
        <w:rPr>
          <w:rFonts w:ascii="Arial" w:eastAsia="Times New Roman" w:hAnsi="Arial" w:cs="Arial"/>
          <w:sz w:val="24"/>
          <w:szCs w:val="24"/>
        </w:rPr>
        <w:t xml:space="preserve"> students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4F20">
        <w:rPr>
          <w:rFonts w:ascii="Arial" w:eastAsia="Times New Roman" w:hAnsi="Arial" w:cs="Arial"/>
          <w:sz w:val="24"/>
          <w:szCs w:val="24"/>
        </w:rPr>
        <w:t>in here. It’s about having access for the whole school to come up and partake, whether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4F20">
        <w:rPr>
          <w:rFonts w:ascii="Arial" w:eastAsia="Times New Roman" w:hAnsi="Arial" w:cs="Arial"/>
          <w:sz w:val="24"/>
          <w:szCs w:val="24"/>
        </w:rPr>
        <w:t>it be in the classroom or sharing lessons with the students.</w:t>
      </w:r>
    </w:p>
    <w:p w:rsidR="004A4F20" w:rsidRDefault="004A4F20" w:rsidP="004A4F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732A" w:rsidRPr="004A4F20" w:rsidRDefault="004A4F20" w:rsidP="004A4F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4F20">
        <w:rPr>
          <w:rFonts w:ascii="Arial" w:eastAsia="Times New Roman" w:hAnsi="Arial" w:cs="Arial"/>
          <w:sz w:val="24"/>
          <w:szCs w:val="24"/>
        </w:rPr>
        <w:t>Less than a year into the trial success is clear. Both schools reporting significant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4F20">
        <w:rPr>
          <w:rFonts w:ascii="Arial" w:eastAsia="Times New Roman" w:hAnsi="Arial" w:cs="Arial"/>
          <w:sz w:val="24"/>
          <w:szCs w:val="24"/>
        </w:rPr>
        <w:t>improvements to attendance, retention, inclusion and engagement. By doing things differently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4F20">
        <w:rPr>
          <w:rFonts w:ascii="Arial" w:eastAsia="Times New Roman" w:hAnsi="Arial" w:cs="Arial"/>
          <w:sz w:val="24"/>
          <w:szCs w:val="24"/>
        </w:rPr>
        <w:t>for our at-risk students, we are keeping more young people engaged in schooling and setting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A4F20">
        <w:rPr>
          <w:rFonts w:ascii="Arial" w:eastAsia="Times New Roman" w:hAnsi="Arial" w:cs="Arial"/>
          <w:sz w:val="24"/>
          <w:szCs w:val="24"/>
        </w:rPr>
        <w:t>them up for life success.</w:t>
      </w:r>
    </w:p>
    <w:sectPr w:rsidR="00EF732A" w:rsidRPr="004A4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20"/>
    <w:rsid w:val="004A4F20"/>
    <w:rsid w:val="00E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9F48"/>
  <w15:chartTrackingRefBased/>
  <w15:docId w15:val="{809F0791-68ED-4455-8599-1DC02601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7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4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4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0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4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8A084BB67241A4E739DF89C84B13" ma:contentTypeVersion="1" ma:contentTypeDescription="Create a new document." ma:contentTypeScope="" ma:versionID="0e1bdecf9edf884f57c291d2b226ddf0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8af365bc333539a7da11a93375023b6e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PARK, Toni</DisplayName>
        <AccountId>155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2023-01-22T22:59:12+00:00</PPLastReviewedDate>
    <PPPublishedNotificationAddresses xmlns="f114f5df-7614-43c1-ba8e-2daa6e537108" xsi:nil="true"/>
    <PPModeratedDate xmlns="f114f5df-7614-43c1-ba8e-2daa6e537108">2023-01-22T22:59:12+00:00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PARK, Toni</DisplayName>
        <AccountId>155</AccountId>
        <AccountType/>
      </UserInfo>
    </PPSubmittedBy>
    <PPReviewDate xmlns="f114f5df-7614-43c1-ba8e-2daa6e537108" xsi:nil="true"/>
    <PPLastReviewedBy xmlns="f114f5df-7614-43c1-ba8e-2daa6e537108">
      <UserInfo>
        <DisplayName>PARK, Toni</DisplayName>
        <AccountId>155</AccountId>
        <AccountType/>
      </UserInfo>
    </PPLastReviewedBy>
    <PublishingStartDate xmlns="http://schemas.microsoft.com/sharepoint/v3" xsi:nil="true"/>
    <PPSubmittedDate xmlns="f114f5df-7614-43c1-ba8e-2daa6e537108">2023-01-13T01:59:19+00:00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84F94AB1-0E20-4B8B-8A86-51FBB34C2652}"/>
</file>

<file path=customXml/itemProps2.xml><?xml version="1.0" encoding="utf-8"?>
<ds:datastoreItem xmlns:ds="http://schemas.openxmlformats.org/officeDocument/2006/customXml" ds:itemID="{556249F0-519C-497E-AFA4-18510593A402}"/>
</file>

<file path=customXml/itemProps3.xml><?xml version="1.0" encoding="utf-8"?>
<ds:datastoreItem xmlns:ds="http://schemas.openxmlformats.org/officeDocument/2006/customXml" ds:itemID="{E564690F-AB3A-4FB3-B9EB-4A49AE53A9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Transcript—Piloting the FlexiSpace</dc:title>
  <dc:subject>Supporting students to stay in school</dc:subject>
  <dc:creator>Queensland Government</dc:creator>
  <cp:keywords>student engagement; piloting the flexispace; supporting students to stay in school</cp:keywords>
  <dc:description/>
  <dcterms:created xsi:type="dcterms:W3CDTF">2023-01-12T01:34:00Z</dcterms:created>
  <dcterms:modified xsi:type="dcterms:W3CDTF">2023-01-12T01:40:00Z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0x0101005F688A084BB67241A4E739DF89C84B13</vt:lpwstr>
  </property>
</Properties>
</file>