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4E4A" w14:textId="1E48F6F9" w:rsidR="00DD74C6" w:rsidRDefault="0033697C">
      <w:pPr>
        <w:spacing w:after="100"/>
      </w:pPr>
      <w:r>
        <w:rPr>
          <w:rFonts w:ascii="Segoe UI" w:eastAsia="Segoe UI" w:hAnsi="Segoe UI" w:cs="Segoe UI"/>
          <w:b/>
          <w:bCs/>
          <w:color w:val="323130"/>
          <w:sz w:val="34"/>
          <w:szCs w:val="34"/>
        </w:rPr>
        <w:t>Years 5 - 6 Open Individual</w:t>
      </w:r>
    </w:p>
    <w:p w14:paraId="03A46F14" w14:textId="77777777" w:rsidR="0033697C" w:rsidRPr="00EF418C" w:rsidRDefault="0033697C" w:rsidP="00E21EBB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605E5C"/>
        </w:rPr>
        <w:br/>
      </w:r>
      <w:r w:rsidRPr="00EF418C">
        <w:rPr>
          <w:rFonts w:ascii="Arial" w:hAnsi="Arial" w:cs="Arial"/>
          <w:color w:val="000000" w:themeColor="text1"/>
          <w:sz w:val="24"/>
          <w:szCs w:val="24"/>
        </w:rPr>
        <w:t xml:space="preserve">Rian created an impressive, interactive game using Godot Script to help keep our elderly population safe. </w:t>
      </w:r>
    </w:p>
    <w:p w14:paraId="5645FA93" w14:textId="77777777" w:rsidR="0033697C" w:rsidRPr="00EF418C" w:rsidRDefault="0033697C" w:rsidP="00E21EBB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EF418C">
        <w:rPr>
          <w:rFonts w:ascii="Arial" w:hAnsi="Arial" w:cs="Arial"/>
          <w:color w:val="000000" w:themeColor="text1"/>
          <w:sz w:val="24"/>
          <w:szCs w:val="24"/>
        </w:rPr>
        <w:t xml:space="preserve">They demonstrated a clear understanding of the challenge requirements, ‘to create change’.  The </w:t>
      </w:r>
      <w:r w:rsidRPr="00EF418C">
        <w:rPr>
          <w:rFonts w:ascii="Arial" w:hAnsi="Arial" w:cs="Arial"/>
          <w:sz w:val="24"/>
          <w:szCs w:val="24"/>
        </w:rPr>
        <w:t>solution provided evidence of considered presentation to enhance the user experience and positive prompts to promote user engagement.</w:t>
      </w:r>
    </w:p>
    <w:p w14:paraId="55AACEF7" w14:textId="77777777" w:rsidR="0033697C" w:rsidRPr="00EF418C" w:rsidRDefault="0033697C" w:rsidP="00E21EBB">
      <w:pPr>
        <w:spacing w:before="120" w:after="120"/>
        <w:rPr>
          <w:rFonts w:ascii="Arial" w:hAnsi="Arial" w:cs="Arial"/>
          <w:sz w:val="24"/>
          <w:szCs w:val="24"/>
        </w:rPr>
      </w:pPr>
      <w:r w:rsidRPr="00EF418C">
        <w:rPr>
          <w:rFonts w:ascii="Arial" w:hAnsi="Arial" w:cs="Arial"/>
          <w:sz w:val="24"/>
          <w:szCs w:val="24"/>
        </w:rPr>
        <w:t xml:space="preserve">The solution provided education and empowerment in a fun interactive way.  Users were tasked with identifying hazards that could harm an elderly population and were supported by helpful audio and onscreen text. </w:t>
      </w:r>
    </w:p>
    <w:p w14:paraId="0D16E88B" w14:textId="77777777" w:rsidR="00E21EBB" w:rsidRDefault="0033697C" w:rsidP="00E21EBB">
      <w:pPr>
        <w:spacing w:before="120" w:after="120"/>
        <w:rPr>
          <w:rFonts w:ascii="Arial" w:hAnsi="Arial" w:cs="Arial"/>
          <w:sz w:val="24"/>
          <w:szCs w:val="24"/>
        </w:rPr>
      </w:pPr>
      <w:r w:rsidRPr="00EF418C">
        <w:rPr>
          <w:rFonts w:ascii="Arial" w:hAnsi="Arial" w:cs="Arial"/>
          <w:sz w:val="24"/>
          <w:szCs w:val="24"/>
        </w:rPr>
        <w:t xml:space="preserve">The video was informative, addressed the criteria and explained how the game will educate users to spot unsafe objects in real life. </w:t>
      </w:r>
    </w:p>
    <w:p w14:paraId="0413259C" w14:textId="751A4D5D" w:rsidR="0033697C" w:rsidRDefault="0033697C" w:rsidP="00E21EBB">
      <w:pPr>
        <w:spacing w:before="120" w:after="120"/>
      </w:pPr>
      <w:r w:rsidRPr="00EF418C">
        <w:rPr>
          <w:rFonts w:ascii="Arial" w:hAnsi="Arial" w:cs="Arial"/>
          <w:sz w:val="24"/>
          <w:szCs w:val="24"/>
        </w:rPr>
        <w:t>Great effort, Rian!</w:t>
      </w:r>
    </w:p>
    <w:p w14:paraId="43992F85" w14:textId="68DCDE62" w:rsidR="00DD74C6" w:rsidRDefault="00DD74C6">
      <w:pPr>
        <w:spacing w:after="110"/>
      </w:pPr>
    </w:p>
    <w:sectPr w:rsidR="00DD74C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53AB"/>
    <w:multiLevelType w:val="hybridMultilevel"/>
    <w:tmpl w:val="2D849B28"/>
    <w:lvl w:ilvl="0" w:tplc="BBC64216">
      <w:start w:val="1"/>
      <w:numFmt w:val="bullet"/>
      <w:lvlText w:val="●"/>
      <w:lvlJc w:val="left"/>
      <w:pPr>
        <w:ind w:left="720" w:hanging="360"/>
      </w:pPr>
    </w:lvl>
    <w:lvl w:ilvl="1" w:tplc="BAC84320">
      <w:start w:val="1"/>
      <w:numFmt w:val="bullet"/>
      <w:lvlText w:val="○"/>
      <w:lvlJc w:val="left"/>
      <w:pPr>
        <w:ind w:left="1440" w:hanging="360"/>
      </w:pPr>
    </w:lvl>
    <w:lvl w:ilvl="2" w:tplc="959E38FE">
      <w:start w:val="1"/>
      <w:numFmt w:val="bullet"/>
      <w:lvlText w:val="■"/>
      <w:lvlJc w:val="left"/>
      <w:pPr>
        <w:ind w:left="2160" w:hanging="360"/>
      </w:pPr>
    </w:lvl>
    <w:lvl w:ilvl="3" w:tplc="B36E09BE">
      <w:start w:val="1"/>
      <w:numFmt w:val="bullet"/>
      <w:lvlText w:val="●"/>
      <w:lvlJc w:val="left"/>
      <w:pPr>
        <w:ind w:left="2880" w:hanging="360"/>
      </w:pPr>
    </w:lvl>
    <w:lvl w:ilvl="4" w:tplc="0694B5DA">
      <w:start w:val="1"/>
      <w:numFmt w:val="bullet"/>
      <w:lvlText w:val="○"/>
      <w:lvlJc w:val="left"/>
      <w:pPr>
        <w:ind w:left="3600" w:hanging="360"/>
      </w:pPr>
    </w:lvl>
    <w:lvl w:ilvl="5" w:tplc="DC02F578">
      <w:start w:val="1"/>
      <w:numFmt w:val="bullet"/>
      <w:lvlText w:val="■"/>
      <w:lvlJc w:val="left"/>
      <w:pPr>
        <w:ind w:left="4320" w:hanging="360"/>
      </w:pPr>
    </w:lvl>
    <w:lvl w:ilvl="6" w:tplc="9250A93E">
      <w:start w:val="1"/>
      <w:numFmt w:val="bullet"/>
      <w:lvlText w:val="●"/>
      <w:lvlJc w:val="left"/>
      <w:pPr>
        <w:ind w:left="5040" w:hanging="360"/>
      </w:pPr>
    </w:lvl>
    <w:lvl w:ilvl="7" w:tplc="307082C8">
      <w:start w:val="1"/>
      <w:numFmt w:val="bullet"/>
      <w:lvlText w:val="●"/>
      <w:lvlJc w:val="left"/>
      <w:pPr>
        <w:ind w:left="5760" w:hanging="360"/>
      </w:pPr>
    </w:lvl>
    <w:lvl w:ilvl="8" w:tplc="D4B0DC3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C6"/>
    <w:rsid w:val="0033697C"/>
    <w:rsid w:val="00B9212B"/>
    <w:rsid w:val="00DD74C6"/>
    <w:rsid w:val="00E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58F1"/>
  <w15:docId w15:val="{88708B00-AB29-45A1-AA9F-F6431B23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WOOD, Rose</DisplayName>
        <AccountId>205</AccountId>
        <AccountType/>
      </UserInfo>
    </PPContentOwner>
    <PPModeratedBy xmlns="f114f5df-7614-43c1-ba8e-2daa6e537108">
      <UserInfo>
        <DisplayName>DELIZO, Dan</DisplayName>
        <AccountId>83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2024-01-30T00:11:20+00:00</PPLastReviewedDate>
    <PPPublishedNotificationAddresses xmlns="f114f5df-7614-43c1-ba8e-2daa6e537108" xsi:nil="true"/>
    <PPModeratedDate xmlns="f114f5df-7614-43c1-ba8e-2daa6e537108">2024-01-30T00:11:20+00:00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DELIZO, Dan</DisplayName>
        <AccountId>83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4F7A822-761C-4917-B266-C2F5E8505378}"/>
</file>

<file path=customXml/itemProps2.xml><?xml version="1.0" encoding="utf-8"?>
<ds:datastoreItem xmlns:ds="http://schemas.openxmlformats.org/officeDocument/2006/customXml" ds:itemID="{8894CC8A-52A4-44AD-BB0B-C00444BBBCAD}"/>
</file>

<file path=customXml/itemProps3.xml><?xml version="1.0" encoding="utf-8"?>
<ds:datastoreItem xmlns:ds="http://schemas.openxmlformats.org/officeDocument/2006/customXml" ds:itemID="{7434583B-8590-46D0-97E5-74A3966BE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2023 Premier’s Coding Challenge: Years 5–6 Open platform: Individual category winner video</dc:title>
  <dc:subject>Transcript for 2023 Premier’s Coding Challenge: Years 5–6 Open platform: Individual category winner video</dc:subject>
  <dc:creator>Queensland Government</dc:creator>
  <cp:keywords>Transcript for 2023 Premier’s Coding Challenge; Years 5–6 Open platform; Individual category winner; video; transcript</cp:keywords>
  <cp:revision>2</cp:revision>
  <dcterms:created xsi:type="dcterms:W3CDTF">2024-01-19T02:27:00Z</dcterms:created>
  <dcterms:modified xsi:type="dcterms:W3CDTF">2024-01-19T02:27:00Z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