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AE2F4C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AE2F4C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F17EF4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F17EF4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F17EF4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F17EF4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F17EF4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F17EF4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467663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</w:t>
            </w:r>
            <w:r w:rsidR="007B6950">
              <w:rPr>
                <w:b/>
                <w:bCs/>
                <w:sz w:val="16"/>
              </w:rPr>
              <w:t>e</w:t>
            </w:r>
            <w:r>
              <w:rPr>
                <w:b/>
                <w:bCs/>
                <w:sz w:val="16"/>
              </w:rPr>
              <w:t xml:space="preserve">lectrical </w:t>
            </w:r>
            <w:r w:rsidR="007B6950">
              <w:rPr>
                <w:b/>
                <w:bCs/>
                <w:sz w:val="16"/>
              </w:rPr>
              <w:t>s</w:t>
            </w:r>
            <w:r>
              <w:rPr>
                <w:b/>
                <w:bCs/>
                <w:sz w:val="16"/>
              </w:rPr>
              <w:t>witches</w:t>
            </w:r>
            <w:r>
              <w:rPr>
                <w:sz w:val="16"/>
              </w:rPr>
              <w:t>, traffic indicators, front and rear lights and that the vehicle is registered for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on road use if required.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467663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operate correctly (</w:t>
            </w:r>
            <w:r w:rsidR="007B6950">
              <w:rPr>
                <w:sz w:val="16"/>
              </w:rPr>
              <w:t>c</w:t>
            </w:r>
            <w:r>
              <w:rPr>
                <w:sz w:val="16"/>
              </w:rPr>
              <w:t>heck latches/locks and interlocks if fitted)</w:t>
            </w:r>
            <w:r w:rsidR="007B6950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67663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 xml:space="preserve">three </w:t>
            </w:r>
            <w:r w:rsidR="007B6950">
              <w:rPr>
                <w:b/>
                <w:bCs/>
                <w:sz w:val="16"/>
              </w:rPr>
              <w:t>p</w:t>
            </w:r>
            <w:r>
              <w:rPr>
                <w:b/>
                <w:bCs/>
                <w:sz w:val="16"/>
              </w:rPr>
              <w:t xml:space="preserve">oint </w:t>
            </w:r>
            <w:r w:rsidR="007B6950">
              <w:rPr>
                <w:b/>
                <w:bCs/>
                <w:sz w:val="16"/>
              </w:rPr>
              <w:t>l</w:t>
            </w:r>
            <w:r>
              <w:rPr>
                <w:b/>
                <w:bCs/>
                <w:sz w:val="16"/>
              </w:rPr>
              <w:t>inkage</w:t>
            </w:r>
            <w:r>
              <w:rPr>
                <w:sz w:val="16"/>
              </w:rPr>
              <w:t xml:space="preserve"> and hydraulic or pneumatic systems are functional</w:t>
            </w:r>
            <w:r w:rsidR="007B6950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67663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the </w:t>
            </w:r>
            <w:r>
              <w:rPr>
                <w:b/>
                <w:bCs/>
                <w:sz w:val="16"/>
              </w:rPr>
              <w:t>engine</w:t>
            </w:r>
            <w:r>
              <w:rPr>
                <w:sz w:val="16"/>
              </w:rPr>
              <w:t>, fuel and lubricating systems are as per manufacturer’s specifications.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6766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Confirm that the </w:t>
            </w:r>
            <w:r>
              <w:rPr>
                <w:b/>
                <w:bCs/>
                <w:sz w:val="16"/>
                <w:lang w:val="en-US"/>
              </w:rPr>
              <w:t xml:space="preserve">ROPS </w:t>
            </w:r>
            <w:r>
              <w:rPr>
                <w:sz w:val="16"/>
                <w:lang w:val="en-US"/>
              </w:rPr>
              <w:t>and</w:t>
            </w:r>
            <w:r>
              <w:rPr>
                <w:b/>
                <w:bCs/>
                <w:sz w:val="16"/>
                <w:lang w:val="en-US"/>
              </w:rPr>
              <w:t xml:space="preserve"> FOPS</w:t>
            </w:r>
            <w:r>
              <w:rPr>
                <w:sz w:val="16"/>
                <w:lang w:val="en-US"/>
              </w:rPr>
              <w:t xml:space="preserve"> are in sound condition and ensure that no person or animal is endangered when operating.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67663" w:rsidRPr="00D61052" w:rsidTr="00403FCB">
        <w:trPr>
          <w:cantSplit/>
          <w:trHeight w:hRule="exact" w:val="40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line="240" w:lineRule="auto"/>
              <w:ind w:left="57" w:right="57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Check availability and condition of </w:t>
            </w:r>
            <w:r w:rsidR="007B6950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 w:rsidR="007B6950">
              <w:rPr>
                <w:b/>
                <w:sz w:val="16"/>
              </w:rPr>
              <w:t>protective equi</w:t>
            </w:r>
            <w:r>
              <w:rPr>
                <w:b/>
                <w:sz w:val="16"/>
              </w:rPr>
              <w:t xml:space="preserve">pment </w:t>
            </w:r>
            <w:r>
              <w:rPr>
                <w:sz w:val="16"/>
              </w:rPr>
              <w:t>including</w:t>
            </w:r>
            <w:r>
              <w:rPr>
                <w:b/>
                <w:sz w:val="16"/>
              </w:rPr>
              <w:t xml:space="preserve"> seat belts</w:t>
            </w:r>
            <w:r w:rsidR="007B6950">
              <w:rPr>
                <w:b/>
                <w:sz w:val="16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67663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C</w:t>
            </w:r>
            <w:r>
              <w:rPr>
                <w:b/>
                <w:sz w:val="16"/>
                <w:lang w:val="en-US"/>
              </w:rPr>
              <w:t>heck</w:t>
            </w:r>
            <w:r>
              <w:rPr>
                <w:sz w:val="16"/>
                <w:lang w:val="en-US"/>
              </w:rPr>
              <w:t xml:space="preserve"> for damage to </w:t>
            </w:r>
            <w:r w:rsidR="007B6950">
              <w:rPr>
                <w:b/>
                <w:sz w:val="16"/>
                <w:lang w:val="en-US"/>
              </w:rPr>
              <w:t>s</w:t>
            </w:r>
            <w:r>
              <w:rPr>
                <w:b/>
                <w:sz w:val="16"/>
                <w:lang w:val="en-US"/>
              </w:rPr>
              <w:t xml:space="preserve">witch </w:t>
            </w:r>
            <w:r w:rsidR="007B6950">
              <w:rPr>
                <w:b/>
                <w:sz w:val="16"/>
                <w:lang w:val="en-US"/>
              </w:rPr>
              <w:t>g</w:t>
            </w:r>
            <w:r>
              <w:rPr>
                <w:b/>
                <w:sz w:val="16"/>
                <w:lang w:val="en-US"/>
              </w:rPr>
              <w:t>ear</w:t>
            </w:r>
            <w:r>
              <w:rPr>
                <w:sz w:val="16"/>
                <w:lang w:val="en-US"/>
              </w:rPr>
              <w:t xml:space="preserve"> (</w:t>
            </w:r>
            <w:r w:rsidR="007B6950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racked/broken key locks, toggle switches, buttons</w:t>
            </w:r>
            <w:r w:rsidR="00F17EF4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</w:t>
            </w:r>
            <w:r w:rsidR="007B6950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 xml:space="preserve">) </w:t>
            </w:r>
            <w:r>
              <w:rPr>
                <w:sz w:val="16"/>
              </w:rPr>
              <w:t>Arrange for immediate repair of any faults</w:t>
            </w:r>
            <w:r w:rsidR="007B6950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67663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</w:t>
            </w:r>
            <w:r w:rsidR="007B6950"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67663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that the tractor </w:t>
            </w:r>
            <w:r>
              <w:rPr>
                <w:b/>
                <w:bCs/>
                <w:sz w:val="16"/>
                <w:lang w:val="en-US"/>
              </w:rPr>
              <w:t>registration disc</w:t>
            </w:r>
            <w:r>
              <w:rPr>
                <w:sz w:val="16"/>
                <w:lang w:val="en-US"/>
              </w:rPr>
              <w:t xml:space="preserve"> and </w:t>
            </w:r>
            <w:r>
              <w:rPr>
                <w:b/>
                <w:bCs/>
                <w:sz w:val="16"/>
                <w:lang w:val="en-US"/>
              </w:rPr>
              <w:t>number plate</w:t>
            </w:r>
            <w:r>
              <w:rPr>
                <w:sz w:val="16"/>
                <w:lang w:val="en-US"/>
              </w:rPr>
              <w:t xml:space="preserve"> is attached and readable (if required for on road use)</w:t>
            </w:r>
            <w:r w:rsidR="007B6950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46766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the </w:t>
            </w:r>
            <w:proofErr w:type="spellStart"/>
            <w:r>
              <w:rPr>
                <w:b/>
                <w:bCs/>
                <w:sz w:val="16"/>
                <w:lang w:val="en-US"/>
              </w:rPr>
              <w:t>tyre</w:t>
            </w:r>
            <w:proofErr w:type="spellEnd"/>
            <w:r>
              <w:rPr>
                <w:b/>
                <w:bCs/>
                <w:sz w:val="16"/>
                <w:lang w:val="en-US"/>
              </w:rPr>
              <w:t xml:space="preserve"> pressure</w:t>
            </w:r>
            <w:r>
              <w:rPr>
                <w:sz w:val="16"/>
                <w:lang w:val="en-US"/>
              </w:rPr>
              <w:t xml:space="preserve"> and correct if required</w:t>
            </w:r>
            <w:r w:rsidR="007B6950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467663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If an implement is attached check that the telescopic </w:t>
            </w:r>
            <w:r>
              <w:rPr>
                <w:b/>
                <w:bCs/>
                <w:sz w:val="16"/>
                <w:lang w:val="en-US"/>
              </w:rPr>
              <w:t xml:space="preserve">PTO guard </w:t>
            </w:r>
            <w:r>
              <w:rPr>
                <w:sz w:val="16"/>
                <w:lang w:val="en-US"/>
              </w:rPr>
              <w:t>is in place</w:t>
            </w:r>
            <w:r w:rsidR="007B6950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67663" w:rsidTr="00F17EF4">
        <w:trPr>
          <w:cantSplit/>
          <w:trHeight w:hRule="exact" w:val="44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If no implement is attached check that the PTO connection </w:t>
            </w:r>
            <w:r w:rsidR="007B6950">
              <w:rPr>
                <w:sz w:val="16"/>
                <w:lang w:val="en-US"/>
              </w:rPr>
              <w:t>g</w:t>
            </w:r>
            <w:r>
              <w:rPr>
                <w:sz w:val="16"/>
                <w:lang w:val="en-US"/>
              </w:rPr>
              <w:t>uard is in place at the power take off point (at tractor)</w:t>
            </w:r>
            <w:r w:rsidR="007B6950">
              <w:rPr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6766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67663" w:rsidRDefault="00467663" w:rsidP="00F17EF4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67663" w:rsidRPr="003768BB" w:rsidRDefault="00467663" w:rsidP="0046766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7B6950" w:rsidRPr="00751731" w:rsidTr="006F4347">
        <w:trPr>
          <w:cantSplit/>
          <w:trHeight w:hRule="exact" w:val="514"/>
        </w:trPr>
        <w:tc>
          <w:tcPr>
            <w:tcW w:w="4608" w:type="dxa"/>
            <w:gridSpan w:val="2"/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oil filters, air filters etc.</w:t>
            </w:r>
          </w:p>
        </w:tc>
        <w:tc>
          <w:tcPr>
            <w:tcW w:w="1260" w:type="dxa"/>
          </w:tcPr>
          <w:p w:rsidR="007B6950" w:rsidRPr="00751731" w:rsidRDefault="007B6950" w:rsidP="007B6950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7B6950" w:rsidRPr="00751731" w:rsidRDefault="007B6950" w:rsidP="007B6950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7B6950" w:rsidRPr="00751731" w:rsidRDefault="007B6950" w:rsidP="007B6950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B6950" w:rsidRPr="00751731" w:rsidTr="008A7A77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</w:t>
            </w:r>
          </w:p>
        </w:tc>
        <w:tc>
          <w:tcPr>
            <w:tcW w:w="1260" w:type="dxa"/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B6950" w:rsidRPr="00751731" w:rsidTr="007B6950">
        <w:trPr>
          <w:cantSplit/>
          <w:trHeight w:hRule="exact" w:val="421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Check tyre pressures</w:t>
            </w:r>
            <w:r>
              <w:rPr>
                <w:sz w:val="16"/>
              </w:rPr>
              <w:t xml:space="preserve"> and tighten wheel nuts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B6950" w:rsidRPr="00751731" w:rsidTr="007B6950">
        <w:trPr>
          <w:cantSplit/>
          <w:trHeight w:hRule="exact" w:val="56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sz w:val="16"/>
              </w:rPr>
              <w:t>PTO</w:t>
            </w:r>
            <w:r>
              <w:rPr>
                <w:sz w:val="16"/>
              </w:rPr>
              <w:t xml:space="preserve"> guard and shaft are in good sound condition.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B6950" w:rsidRPr="00751731" w:rsidTr="005935E2">
        <w:trPr>
          <w:cantSplit/>
          <w:trHeight w:hRule="exact" w:val="564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three point linkage, pneumatic and hydraulic systems.</w:t>
            </w:r>
            <w:r>
              <w:rPr>
                <w:sz w:val="16"/>
              </w:rPr>
              <w:t xml:space="preserve"> Adjust if necessary service or replace parts if damaged.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B6950" w:rsidRPr="00751731" w:rsidTr="007B6950">
        <w:trPr>
          <w:cantSplit/>
          <w:trHeight w:hRule="exact" w:val="57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excessive build-up of dirt from in and around the guards, engine surro</w:t>
            </w:r>
            <w:bookmarkStart w:id="0" w:name="_GoBack"/>
            <w:bookmarkEnd w:id="0"/>
            <w:r>
              <w:rPr>
                <w:sz w:val="16"/>
                <w:lang w:val="en-US"/>
              </w:rPr>
              <w:t>unds, components,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B6950" w:rsidRPr="00751731" w:rsidTr="00273135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sz w:val="16"/>
              </w:rPr>
              <w:t>ROPS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FOPS</w:t>
            </w:r>
            <w:r>
              <w:rPr>
                <w:sz w:val="16"/>
              </w:rPr>
              <w:t xml:space="preserve"> are in good sound condition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7B6950" w:rsidRPr="00751731" w:rsidTr="00273135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that headlights, rear lights and traffic indicators are functioning for on road use.</w:t>
            </w:r>
          </w:p>
        </w:tc>
        <w:tc>
          <w:tcPr>
            <w:tcW w:w="1260" w:type="dxa"/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7B6950" w:rsidRPr="00751731" w:rsidRDefault="007B6950" w:rsidP="007B695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A387D" w:rsidRPr="00751731" w:rsidTr="00D233BD">
        <w:trPr>
          <w:cantSplit/>
          <w:trHeight w:hRule="exact" w:val="38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B6950" w:rsidRPr="00751731" w:rsidTr="00560AD6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</w:rPr>
              <w:t>Registe</w:t>
            </w:r>
            <w:r>
              <w:rPr>
                <w:sz w:val="16"/>
              </w:rPr>
              <w:t>r the tractor if required for on road use.</w:t>
            </w:r>
          </w:p>
        </w:tc>
        <w:tc>
          <w:tcPr>
            <w:tcW w:w="1346" w:type="dxa"/>
            <w:vAlign w:val="center"/>
          </w:tcPr>
          <w:p w:rsidR="007B6950" w:rsidRPr="00751731" w:rsidRDefault="007B6950" w:rsidP="007B6950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B6950" w:rsidRPr="00751731" w:rsidTr="00560AD6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Provide </w:t>
            </w:r>
            <w:r>
              <w:rPr>
                <w:b/>
                <w:sz w:val="16"/>
              </w:rPr>
              <w:t>training</w:t>
            </w:r>
            <w:r>
              <w:rPr>
                <w:sz w:val="16"/>
              </w:rPr>
              <w:t xml:space="preserve"> t</w:t>
            </w:r>
            <w:r w:rsidR="006F4347">
              <w:rPr>
                <w:sz w:val="16"/>
              </w:rPr>
              <w:t>o new operators or when purchasing</w:t>
            </w:r>
            <w:r>
              <w:rPr>
                <w:sz w:val="16"/>
              </w:rPr>
              <w:t xml:space="preserve"> a new tractor.</w:t>
            </w:r>
          </w:p>
        </w:tc>
        <w:tc>
          <w:tcPr>
            <w:tcW w:w="1346" w:type="dxa"/>
            <w:vAlign w:val="center"/>
          </w:tcPr>
          <w:p w:rsidR="007B6950" w:rsidRPr="00751731" w:rsidRDefault="007B6950" w:rsidP="007B6950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B6950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B6950" w:rsidRDefault="007B6950" w:rsidP="007B695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operator has appropriate </w:t>
            </w:r>
            <w:r>
              <w:rPr>
                <w:b/>
                <w:sz w:val="16"/>
              </w:rPr>
              <w:t>licence</w:t>
            </w:r>
            <w:r>
              <w:rPr>
                <w:sz w:val="16"/>
              </w:rPr>
              <w:t xml:space="preserve"> to drive vehicle on public highway if required.</w:t>
            </w:r>
          </w:p>
        </w:tc>
        <w:tc>
          <w:tcPr>
            <w:tcW w:w="1346" w:type="dxa"/>
            <w:vAlign w:val="center"/>
          </w:tcPr>
          <w:p w:rsidR="007B6950" w:rsidRPr="00751731" w:rsidRDefault="007B6950" w:rsidP="007B6950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F17EF4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467663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78033D">
            <w:rPr>
              <w:sz w:val="22"/>
              <w:szCs w:val="22"/>
            </w:rPr>
            <w:t>t</w:t>
          </w:r>
          <w:r w:rsidR="005F0387">
            <w:rPr>
              <w:sz w:val="22"/>
              <w:szCs w:val="22"/>
            </w:rPr>
            <w:t>ractor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A4391"/>
    <w:rsid w:val="000C01A9"/>
    <w:rsid w:val="000D0FC6"/>
    <w:rsid w:val="000F6C35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21AB3"/>
    <w:rsid w:val="00351F93"/>
    <w:rsid w:val="003768BB"/>
    <w:rsid w:val="003A7892"/>
    <w:rsid w:val="003D3A56"/>
    <w:rsid w:val="00403FCB"/>
    <w:rsid w:val="00435531"/>
    <w:rsid w:val="004633B6"/>
    <w:rsid w:val="00467663"/>
    <w:rsid w:val="00493C02"/>
    <w:rsid w:val="004B6872"/>
    <w:rsid w:val="004E6C79"/>
    <w:rsid w:val="004F0A2B"/>
    <w:rsid w:val="00514BE5"/>
    <w:rsid w:val="00520E72"/>
    <w:rsid w:val="00530A36"/>
    <w:rsid w:val="005531C6"/>
    <w:rsid w:val="00553AC3"/>
    <w:rsid w:val="005831E5"/>
    <w:rsid w:val="005A102E"/>
    <w:rsid w:val="005B049C"/>
    <w:rsid w:val="005F0387"/>
    <w:rsid w:val="005F3D69"/>
    <w:rsid w:val="00605603"/>
    <w:rsid w:val="006169E1"/>
    <w:rsid w:val="006421ED"/>
    <w:rsid w:val="00662C87"/>
    <w:rsid w:val="00692977"/>
    <w:rsid w:val="006B29C3"/>
    <w:rsid w:val="006F4347"/>
    <w:rsid w:val="00743871"/>
    <w:rsid w:val="00751731"/>
    <w:rsid w:val="00754AED"/>
    <w:rsid w:val="007642A9"/>
    <w:rsid w:val="0078033D"/>
    <w:rsid w:val="007B6950"/>
    <w:rsid w:val="00822BEC"/>
    <w:rsid w:val="00875D30"/>
    <w:rsid w:val="00880458"/>
    <w:rsid w:val="00884781"/>
    <w:rsid w:val="008948DB"/>
    <w:rsid w:val="008A32B0"/>
    <w:rsid w:val="008A7A77"/>
    <w:rsid w:val="008B08F5"/>
    <w:rsid w:val="008C5CE0"/>
    <w:rsid w:val="00900055"/>
    <w:rsid w:val="00915F2D"/>
    <w:rsid w:val="00980325"/>
    <w:rsid w:val="00993C5F"/>
    <w:rsid w:val="009C636D"/>
    <w:rsid w:val="009D358C"/>
    <w:rsid w:val="009D44EE"/>
    <w:rsid w:val="00A05090"/>
    <w:rsid w:val="00A41924"/>
    <w:rsid w:val="00A8356E"/>
    <w:rsid w:val="00AA2A97"/>
    <w:rsid w:val="00AB14EE"/>
    <w:rsid w:val="00AD5615"/>
    <w:rsid w:val="00AE2F4C"/>
    <w:rsid w:val="00AE7EAB"/>
    <w:rsid w:val="00AF7FF4"/>
    <w:rsid w:val="00B05979"/>
    <w:rsid w:val="00B2779D"/>
    <w:rsid w:val="00B37B63"/>
    <w:rsid w:val="00B401DE"/>
    <w:rsid w:val="00B76358"/>
    <w:rsid w:val="00BD187B"/>
    <w:rsid w:val="00C125C0"/>
    <w:rsid w:val="00C41441"/>
    <w:rsid w:val="00C50DF2"/>
    <w:rsid w:val="00C54378"/>
    <w:rsid w:val="00C66B2A"/>
    <w:rsid w:val="00C76363"/>
    <w:rsid w:val="00C85EF7"/>
    <w:rsid w:val="00CB502C"/>
    <w:rsid w:val="00CD1DA2"/>
    <w:rsid w:val="00CE6FA3"/>
    <w:rsid w:val="00D61052"/>
    <w:rsid w:val="00D74C99"/>
    <w:rsid w:val="00DA5EA7"/>
    <w:rsid w:val="00EA387D"/>
    <w:rsid w:val="00EC02B9"/>
    <w:rsid w:val="00EC18E1"/>
    <w:rsid w:val="00EC2F79"/>
    <w:rsid w:val="00EC69EC"/>
    <w:rsid w:val="00ED6113"/>
    <w:rsid w:val="00EE4C0C"/>
    <w:rsid w:val="00F17EF4"/>
    <w:rsid w:val="00F3388E"/>
    <w:rsid w:val="00F94018"/>
    <w:rsid w:val="00FA689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F056EC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E676D-11DE-4F95-AB5E-6BCEDF3DEE5B}"/>
</file>

<file path=customXml/itemProps2.xml><?xml version="1.0" encoding="utf-8"?>
<ds:datastoreItem xmlns:ds="http://schemas.openxmlformats.org/officeDocument/2006/customXml" ds:itemID="{6517BCA5-6C01-48E7-930E-FC9C38F232CB}"/>
</file>

<file path=customXml/itemProps3.xml><?xml version="1.0" encoding="utf-8"?>
<ds:datastoreItem xmlns:ds="http://schemas.openxmlformats.org/officeDocument/2006/customXml" ds:itemID="{38DA1BA9-49AC-42A5-8CD3-AD36D49ED82F}"/>
</file>

<file path=customXml/itemProps4.xml><?xml version="1.0" encoding="utf-8"?>
<ds:datastoreItem xmlns:ds="http://schemas.openxmlformats.org/officeDocument/2006/customXml" ds:itemID="{FD89EFEF-CC2A-4B3F-B7FA-E0945D9E9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Tractor</dc:title>
  <dc:subject/>
  <dc:creator>OVERETT, Sophie</dc:creator>
  <cp:keywords/>
  <dc:description/>
  <cp:lastModifiedBy>OVERETT, Sophie</cp:lastModifiedBy>
  <cp:revision>6</cp:revision>
  <dcterms:created xsi:type="dcterms:W3CDTF">2018-05-31T03:50:00Z</dcterms:created>
  <dcterms:modified xsi:type="dcterms:W3CDTF">2018-07-09T00:28:00Z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