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7DCA" w:rsidRDefault="00267DCA">
      <w:pPr>
        <w:rPr>
          <w:sz w:val="28"/>
        </w:rPr>
      </w:pPr>
      <w:r w:rsidRPr="00A90B4E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469652" wp14:editId="5601B0D6">
                <wp:simplePos x="0" y="0"/>
                <wp:positionH relativeFrom="margin">
                  <wp:posOffset>212090</wp:posOffset>
                </wp:positionH>
                <wp:positionV relativeFrom="paragraph">
                  <wp:posOffset>360680</wp:posOffset>
                </wp:positionV>
                <wp:extent cx="6076950" cy="431800"/>
                <wp:effectExtent l="0" t="0" r="0" b="0"/>
                <wp:wrapNone/>
                <wp:docPr id="22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431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7DCA" w:rsidRPr="00057E72" w:rsidRDefault="00267DCA" w:rsidP="00267DCA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40"/>
                                <w:szCs w:val="40"/>
                              </w:rPr>
                              <w:t>PREPARATION OF CURRICULUM RESOURCES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469652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margin-left:16.7pt;margin-top:28.4pt;width:478.5pt;height:3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" stroked="f">
                <v:fill opacity="0"/>
                <v:textbox>
                  <w:txbxContent>
                    <w:p w:rsidR="00267DCA" w:rsidRPr="00057E72" w:rsidRDefault="00267DCA" w:rsidP="00267DCA">
                      <w:pPr>
                        <w:jc w:val="center"/>
                        <w:rPr>
                          <w:rFonts w:ascii="Arial" w:hAnsi="Arial" w:cs="Arial"/>
                          <w:i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sz w:val="40"/>
                          <w:szCs w:val="40"/>
                        </w:rPr>
                        <w:t>PREPARATION OF CURRICULUM RESOURCES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8"/>
          <w:lang w:eastAsia="zh-TW"/>
        </w:rPr>
        <w:drawing>
          <wp:inline distT="0" distB="0" distL="0" distR="0">
            <wp:extent cx="6479540" cy="829945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zardous Manual Tasks SOP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829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7DCA" w:rsidRPr="00267DCA" w:rsidRDefault="00267DCA" w:rsidP="00267DCA">
      <w:pPr>
        <w:jc w:val="center"/>
        <w:rPr>
          <w:sz w:val="12"/>
        </w:rPr>
      </w:pPr>
    </w:p>
    <w:p w:rsidR="00B27CD1" w:rsidRDefault="00B27CD1">
      <w:pPr>
        <w:jc w:val="center"/>
        <w:rPr>
          <w:sz w:val="6"/>
        </w:rPr>
      </w:pPr>
    </w:p>
    <w:p w:rsidR="00AB4580" w:rsidRPr="00B27CD1" w:rsidRDefault="009202CC" w:rsidP="00582767">
      <w:pPr>
        <w:pBdr>
          <w:top w:val="single" w:sz="4" w:space="1" w:color="FFCC00"/>
          <w:left w:val="single" w:sz="4" w:space="4" w:color="FFCC00"/>
          <w:bottom w:val="single" w:sz="4" w:space="1" w:color="FFCC00"/>
          <w:right w:val="single" w:sz="4" w:space="4" w:color="FFCC00"/>
        </w:pBdr>
        <w:shd w:val="clear" w:color="auto" w:fill="FFCC0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Rotate</w:t>
      </w:r>
      <w:r w:rsidR="00F13A7B">
        <w:rPr>
          <w:rFonts w:ascii="Arial" w:hAnsi="Arial" w:cs="Arial"/>
          <w:b/>
          <w:sz w:val="32"/>
          <w:szCs w:val="32"/>
        </w:rPr>
        <w:t>/break up task</w:t>
      </w:r>
      <w:r w:rsidR="00582767">
        <w:rPr>
          <w:rFonts w:ascii="Arial" w:hAnsi="Arial" w:cs="Arial"/>
          <w:b/>
          <w:sz w:val="32"/>
          <w:szCs w:val="32"/>
        </w:rPr>
        <w:t xml:space="preserve">s and </w:t>
      </w:r>
      <w:r w:rsidR="00F13A7B">
        <w:rPr>
          <w:rFonts w:ascii="Arial" w:hAnsi="Arial" w:cs="Arial"/>
          <w:b/>
          <w:sz w:val="32"/>
          <w:szCs w:val="32"/>
        </w:rPr>
        <w:t xml:space="preserve">sustained/awkward/static </w:t>
      </w:r>
      <w:r w:rsidR="00582767">
        <w:rPr>
          <w:rFonts w:ascii="Arial" w:hAnsi="Arial" w:cs="Arial"/>
          <w:b/>
          <w:sz w:val="32"/>
          <w:szCs w:val="32"/>
        </w:rPr>
        <w:t>postures regularly to decrease fatigue</w:t>
      </w:r>
      <w:r w:rsidR="00F13A7B">
        <w:rPr>
          <w:rFonts w:ascii="Arial" w:hAnsi="Arial" w:cs="Arial"/>
          <w:b/>
          <w:sz w:val="32"/>
          <w:szCs w:val="32"/>
        </w:rPr>
        <w:t xml:space="preserve">, strains/sprains </w:t>
      </w:r>
      <w:r w:rsidR="00582767">
        <w:rPr>
          <w:rFonts w:ascii="Arial" w:hAnsi="Arial" w:cs="Arial"/>
          <w:b/>
          <w:sz w:val="32"/>
          <w:szCs w:val="32"/>
        </w:rPr>
        <w:t xml:space="preserve">and </w:t>
      </w:r>
      <w:r w:rsidR="00267DCA">
        <w:rPr>
          <w:rFonts w:ascii="Arial" w:hAnsi="Arial" w:cs="Arial"/>
          <w:b/>
          <w:sz w:val="32"/>
          <w:szCs w:val="32"/>
        </w:rPr>
        <w:br/>
      </w:r>
      <w:r w:rsidR="00582767">
        <w:rPr>
          <w:rFonts w:ascii="Arial" w:hAnsi="Arial" w:cs="Arial"/>
          <w:b/>
          <w:sz w:val="32"/>
          <w:szCs w:val="32"/>
        </w:rPr>
        <w:t>muscle soreness</w:t>
      </w:r>
      <w:r w:rsidR="00582767" w:rsidRPr="00B27CD1">
        <w:rPr>
          <w:rFonts w:ascii="Arial" w:hAnsi="Arial" w:cs="Arial"/>
          <w:b/>
          <w:sz w:val="32"/>
          <w:szCs w:val="32"/>
        </w:rPr>
        <w:t>.</w:t>
      </w:r>
    </w:p>
    <w:p w:rsidR="001C24F0" w:rsidRDefault="001C24F0">
      <w:pPr>
        <w:jc w:val="center"/>
        <w:rPr>
          <w:sz w:val="6"/>
        </w:rPr>
      </w:pPr>
    </w:p>
    <w:p w:rsidR="00AB4580" w:rsidRDefault="00AB4580" w:rsidP="00F13A7B">
      <w:pPr>
        <w:rPr>
          <w:rFonts w:ascii="Arial" w:hAnsi="Arial" w:cs="Arial"/>
          <w:sz w:val="6"/>
        </w:rPr>
      </w:pPr>
    </w:p>
    <w:p w:rsidR="00F13A7B" w:rsidRPr="007A19AF" w:rsidRDefault="00F13A7B" w:rsidP="00267DCA">
      <w:pPr>
        <w:pStyle w:val="Heading2"/>
        <w:pBdr>
          <w:top w:val="single" w:sz="8" w:space="1" w:color="FF3399"/>
          <w:left w:val="single" w:sz="8" w:space="4" w:color="FF3399"/>
          <w:bottom w:val="single" w:sz="8" w:space="1" w:color="FF3399"/>
          <w:right w:val="single" w:sz="8" w:space="4" w:color="FF3399"/>
        </w:pBdr>
        <w:spacing w:after="40"/>
        <w:rPr>
          <w:rFonts w:ascii="Times New Roman" w:hAnsi="Times New Roman" w:cs="Times New Roman"/>
          <w:bCs/>
          <w:color w:val="FF3399"/>
          <w:sz w:val="26"/>
          <w:szCs w:val="20"/>
        </w:rPr>
      </w:pPr>
      <w:r w:rsidRPr="007A19AF">
        <w:rPr>
          <w:color w:val="FF3399"/>
          <w:sz w:val="26"/>
          <w:szCs w:val="20"/>
        </w:rPr>
        <w:t>POTENTIAL HAZARDS</w:t>
      </w:r>
    </w:p>
    <w:p w:rsidR="00F13A7B" w:rsidRPr="00C24558" w:rsidRDefault="00F13A7B" w:rsidP="00F13A7B">
      <w:pPr>
        <w:pBdr>
          <w:top w:val="single" w:sz="8" w:space="1" w:color="FF3399"/>
          <w:left w:val="single" w:sz="8" w:space="4" w:color="FF3399"/>
          <w:bottom w:val="single" w:sz="8" w:space="1" w:color="FF3399"/>
          <w:right w:val="single" w:sz="8" w:space="4" w:color="FF3399"/>
        </w:pBdr>
        <w:ind w:left="396" w:hanging="396"/>
        <w:rPr>
          <w:rFonts w:ascii="Arial" w:hAnsi="Arial"/>
          <w:sz w:val="21"/>
          <w:szCs w:val="21"/>
        </w:rPr>
      </w:pPr>
      <w:r w:rsidRPr="00C24558">
        <w:rPr>
          <w:rFonts w:ascii="Arial" w:hAnsi="Arial"/>
          <w:color w:val="FF3399"/>
          <w:sz w:val="21"/>
          <w:szCs w:val="21"/>
        </w:rPr>
        <w:sym w:font="Wingdings" w:char="F06E"/>
      </w:r>
      <w:r w:rsidRPr="00C24558">
        <w:rPr>
          <w:rFonts w:ascii="Arial" w:hAnsi="Arial"/>
          <w:sz w:val="21"/>
          <w:szCs w:val="21"/>
        </w:rPr>
        <w:t xml:space="preserve"> </w:t>
      </w:r>
      <w:r w:rsidRPr="00C24558">
        <w:rPr>
          <w:rFonts w:ascii="Arial" w:hAnsi="Arial"/>
          <w:sz w:val="21"/>
          <w:szCs w:val="21"/>
        </w:rPr>
        <w:tab/>
        <w:t>Repetition of movement</w:t>
      </w:r>
      <w:r w:rsidRPr="00C24558">
        <w:rPr>
          <w:rFonts w:ascii="Arial" w:hAnsi="Arial"/>
          <w:sz w:val="21"/>
          <w:szCs w:val="21"/>
        </w:rPr>
        <w:tab/>
      </w:r>
      <w:r w:rsidR="00C24558">
        <w:rPr>
          <w:rFonts w:ascii="Arial" w:hAnsi="Arial"/>
          <w:sz w:val="21"/>
          <w:szCs w:val="21"/>
        </w:rPr>
        <w:tab/>
      </w:r>
      <w:r w:rsidRPr="00C24558">
        <w:rPr>
          <w:rFonts w:ascii="Arial" w:hAnsi="Arial"/>
          <w:color w:val="FF3399"/>
          <w:sz w:val="21"/>
          <w:szCs w:val="21"/>
        </w:rPr>
        <w:sym w:font="Wingdings" w:char="F06E"/>
      </w:r>
      <w:r w:rsidRPr="00C24558">
        <w:rPr>
          <w:rFonts w:ascii="Arial" w:hAnsi="Arial"/>
          <w:sz w:val="21"/>
          <w:szCs w:val="21"/>
        </w:rPr>
        <w:tab/>
        <w:t>Awkward posture</w:t>
      </w:r>
      <w:r w:rsidRPr="00C24558">
        <w:rPr>
          <w:rFonts w:ascii="Arial" w:hAnsi="Arial"/>
          <w:sz w:val="21"/>
          <w:szCs w:val="21"/>
        </w:rPr>
        <w:tab/>
      </w:r>
      <w:r w:rsidRPr="00C24558">
        <w:rPr>
          <w:rFonts w:ascii="Arial" w:hAnsi="Arial"/>
          <w:sz w:val="21"/>
          <w:szCs w:val="21"/>
        </w:rPr>
        <w:tab/>
      </w:r>
      <w:r w:rsidRPr="00C24558">
        <w:rPr>
          <w:rFonts w:ascii="Arial" w:hAnsi="Arial"/>
          <w:sz w:val="21"/>
          <w:szCs w:val="21"/>
        </w:rPr>
        <w:tab/>
      </w:r>
      <w:r w:rsidRPr="00C24558">
        <w:rPr>
          <w:rFonts w:ascii="Arial" w:hAnsi="Arial"/>
          <w:color w:val="FF3399"/>
          <w:sz w:val="21"/>
          <w:szCs w:val="21"/>
        </w:rPr>
        <w:sym w:font="Wingdings" w:char="F06E"/>
      </w:r>
      <w:r w:rsidRPr="00C24558">
        <w:rPr>
          <w:rFonts w:ascii="Arial" w:hAnsi="Arial"/>
          <w:sz w:val="21"/>
          <w:szCs w:val="21"/>
        </w:rPr>
        <w:tab/>
        <w:t>Duration of task</w:t>
      </w:r>
      <w:r w:rsidRPr="00C24558">
        <w:rPr>
          <w:rFonts w:ascii="Arial" w:hAnsi="Arial"/>
          <w:sz w:val="21"/>
          <w:szCs w:val="21"/>
        </w:rPr>
        <w:tab/>
      </w:r>
    </w:p>
    <w:p w:rsidR="00F13A7B" w:rsidRPr="00C24558" w:rsidRDefault="00F13A7B" w:rsidP="00F13A7B">
      <w:pPr>
        <w:pBdr>
          <w:top w:val="single" w:sz="8" w:space="1" w:color="FF3399"/>
          <w:left w:val="single" w:sz="8" w:space="4" w:color="FF3399"/>
          <w:bottom w:val="single" w:sz="8" w:space="1" w:color="FF3399"/>
          <w:right w:val="single" w:sz="8" w:space="4" w:color="FF3399"/>
        </w:pBdr>
        <w:rPr>
          <w:rFonts w:ascii="Arial" w:hAnsi="Arial"/>
          <w:sz w:val="21"/>
          <w:szCs w:val="21"/>
        </w:rPr>
      </w:pPr>
      <w:r w:rsidRPr="00C24558">
        <w:rPr>
          <w:rFonts w:ascii="Arial" w:hAnsi="Arial"/>
          <w:color w:val="FF3399"/>
          <w:sz w:val="21"/>
          <w:szCs w:val="21"/>
        </w:rPr>
        <w:sym w:font="Wingdings" w:char="F06E"/>
      </w:r>
      <w:r w:rsidRPr="00C24558">
        <w:rPr>
          <w:rFonts w:ascii="Arial" w:hAnsi="Arial"/>
          <w:sz w:val="21"/>
          <w:szCs w:val="21"/>
        </w:rPr>
        <w:tab/>
        <w:t>Vibration</w:t>
      </w:r>
      <w:r w:rsidRPr="00C24558">
        <w:rPr>
          <w:rFonts w:ascii="Arial" w:hAnsi="Arial"/>
          <w:sz w:val="21"/>
          <w:szCs w:val="21"/>
        </w:rPr>
        <w:tab/>
      </w:r>
      <w:r w:rsidRPr="00C24558">
        <w:rPr>
          <w:rFonts w:ascii="Arial" w:hAnsi="Arial"/>
          <w:sz w:val="21"/>
          <w:szCs w:val="21"/>
        </w:rPr>
        <w:tab/>
      </w:r>
      <w:r w:rsidRPr="00C24558">
        <w:rPr>
          <w:rFonts w:ascii="Arial" w:hAnsi="Arial"/>
          <w:sz w:val="21"/>
          <w:szCs w:val="21"/>
        </w:rPr>
        <w:tab/>
      </w:r>
      <w:r w:rsidRPr="00C24558">
        <w:rPr>
          <w:rFonts w:ascii="Arial" w:hAnsi="Arial"/>
          <w:sz w:val="21"/>
          <w:szCs w:val="21"/>
        </w:rPr>
        <w:tab/>
      </w:r>
      <w:r w:rsidRPr="00C24558">
        <w:rPr>
          <w:rFonts w:ascii="Arial" w:hAnsi="Arial"/>
          <w:sz w:val="21"/>
          <w:szCs w:val="21"/>
        </w:rPr>
        <w:tab/>
      </w:r>
      <w:r w:rsidRPr="00C24558">
        <w:rPr>
          <w:rFonts w:ascii="Arial" w:hAnsi="Arial"/>
          <w:color w:val="FF3399"/>
          <w:sz w:val="21"/>
          <w:szCs w:val="21"/>
        </w:rPr>
        <w:sym w:font="Wingdings" w:char="F06E"/>
      </w:r>
      <w:r w:rsidRPr="00C24558">
        <w:rPr>
          <w:rFonts w:ascii="Arial" w:hAnsi="Arial"/>
          <w:sz w:val="21"/>
          <w:szCs w:val="21"/>
        </w:rPr>
        <w:t xml:space="preserve">   </w:t>
      </w:r>
      <w:r w:rsidRPr="00C24558">
        <w:rPr>
          <w:rFonts w:ascii="Arial" w:hAnsi="Arial"/>
          <w:sz w:val="21"/>
          <w:szCs w:val="21"/>
        </w:rPr>
        <w:tab/>
        <w:t>Noise</w:t>
      </w:r>
      <w:r w:rsidRPr="00C24558">
        <w:rPr>
          <w:rFonts w:ascii="Arial" w:hAnsi="Arial"/>
          <w:sz w:val="21"/>
          <w:szCs w:val="21"/>
        </w:rPr>
        <w:tab/>
      </w:r>
      <w:r w:rsidRPr="00C24558">
        <w:rPr>
          <w:rFonts w:ascii="Arial" w:hAnsi="Arial"/>
          <w:sz w:val="21"/>
          <w:szCs w:val="21"/>
        </w:rPr>
        <w:tab/>
      </w:r>
      <w:r w:rsidRPr="00C24558">
        <w:rPr>
          <w:rFonts w:ascii="Arial" w:hAnsi="Arial"/>
          <w:sz w:val="21"/>
          <w:szCs w:val="21"/>
        </w:rPr>
        <w:tab/>
      </w:r>
      <w:r w:rsidRPr="00C24558">
        <w:rPr>
          <w:rFonts w:ascii="Arial" w:hAnsi="Arial"/>
          <w:sz w:val="21"/>
          <w:szCs w:val="21"/>
        </w:rPr>
        <w:tab/>
      </w:r>
      <w:r w:rsidRPr="00C24558">
        <w:rPr>
          <w:rFonts w:ascii="Arial" w:hAnsi="Arial"/>
          <w:sz w:val="21"/>
          <w:szCs w:val="21"/>
        </w:rPr>
        <w:tab/>
      </w:r>
      <w:r w:rsidRPr="00C24558">
        <w:rPr>
          <w:rFonts w:ascii="Arial" w:hAnsi="Arial"/>
          <w:sz w:val="21"/>
          <w:szCs w:val="21"/>
        </w:rPr>
        <w:tab/>
      </w:r>
      <w:r w:rsidRPr="00C24558">
        <w:rPr>
          <w:rFonts w:ascii="Arial" w:hAnsi="Arial"/>
          <w:color w:val="FF3399"/>
          <w:sz w:val="21"/>
          <w:szCs w:val="21"/>
        </w:rPr>
        <w:sym w:font="Wingdings" w:char="F06E"/>
      </w:r>
      <w:r w:rsidRPr="00C24558">
        <w:rPr>
          <w:rFonts w:ascii="Arial" w:hAnsi="Arial"/>
          <w:sz w:val="21"/>
          <w:szCs w:val="21"/>
        </w:rPr>
        <w:t xml:space="preserve">  </w:t>
      </w:r>
      <w:r w:rsidRPr="00C24558">
        <w:rPr>
          <w:rFonts w:ascii="Arial" w:hAnsi="Arial"/>
          <w:sz w:val="21"/>
          <w:szCs w:val="21"/>
        </w:rPr>
        <w:tab/>
      </w:r>
      <w:r w:rsidR="00C24558">
        <w:rPr>
          <w:rFonts w:ascii="Arial" w:hAnsi="Arial"/>
          <w:sz w:val="21"/>
          <w:szCs w:val="21"/>
        </w:rPr>
        <w:t>Slip/t</w:t>
      </w:r>
      <w:r w:rsidRPr="00C24558">
        <w:rPr>
          <w:rFonts w:ascii="Arial" w:hAnsi="Arial"/>
          <w:sz w:val="21"/>
          <w:szCs w:val="21"/>
        </w:rPr>
        <w:t>rip/</w:t>
      </w:r>
      <w:r w:rsidR="00C24558">
        <w:rPr>
          <w:rFonts w:ascii="Arial" w:hAnsi="Arial"/>
          <w:sz w:val="21"/>
          <w:szCs w:val="21"/>
        </w:rPr>
        <w:t>f</w:t>
      </w:r>
      <w:r w:rsidRPr="00C24558">
        <w:rPr>
          <w:rFonts w:ascii="Arial" w:hAnsi="Arial"/>
          <w:sz w:val="21"/>
          <w:szCs w:val="21"/>
        </w:rPr>
        <w:t>all</w:t>
      </w:r>
      <w:r w:rsidRPr="00C24558">
        <w:rPr>
          <w:rFonts w:ascii="Arial" w:hAnsi="Arial"/>
          <w:sz w:val="21"/>
          <w:szCs w:val="21"/>
        </w:rPr>
        <w:tab/>
      </w:r>
    </w:p>
    <w:p w:rsidR="00F13A7B" w:rsidRPr="00C24558" w:rsidRDefault="00F13A7B" w:rsidP="00F13A7B">
      <w:pPr>
        <w:pBdr>
          <w:top w:val="single" w:sz="8" w:space="1" w:color="FF3399"/>
          <w:left w:val="single" w:sz="8" w:space="4" w:color="FF3399"/>
          <w:bottom w:val="single" w:sz="8" w:space="1" w:color="FF3399"/>
          <w:right w:val="single" w:sz="8" w:space="4" w:color="FF3399"/>
        </w:pBdr>
        <w:rPr>
          <w:rFonts w:ascii="Arial" w:hAnsi="Arial"/>
          <w:sz w:val="21"/>
          <w:szCs w:val="21"/>
        </w:rPr>
      </w:pPr>
      <w:r w:rsidRPr="00C24558">
        <w:rPr>
          <w:rFonts w:ascii="Arial" w:hAnsi="Arial"/>
          <w:color w:val="FF3399"/>
          <w:sz w:val="21"/>
          <w:szCs w:val="21"/>
        </w:rPr>
        <w:sym w:font="Wingdings" w:char="F06E"/>
      </w:r>
      <w:r w:rsidRPr="00C24558">
        <w:rPr>
          <w:rFonts w:ascii="Arial" w:hAnsi="Arial"/>
          <w:color w:val="FF3399"/>
          <w:sz w:val="21"/>
          <w:szCs w:val="21"/>
        </w:rPr>
        <w:t xml:space="preserve">    </w:t>
      </w:r>
      <w:r w:rsidRPr="00C24558">
        <w:rPr>
          <w:rFonts w:ascii="Arial" w:hAnsi="Arial"/>
          <w:sz w:val="21"/>
          <w:szCs w:val="21"/>
        </w:rPr>
        <w:t>Sprains/</w:t>
      </w:r>
      <w:r w:rsidR="00C24558">
        <w:rPr>
          <w:rFonts w:ascii="Arial" w:hAnsi="Arial"/>
          <w:sz w:val="21"/>
          <w:szCs w:val="21"/>
        </w:rPr>
        <w:t>s</w:t>
      </w:r>
      <w:r w:rsidRPr="00C24558">
        <w:rPr>
          <w:rFonts w:ascii="Arial" w:hAnsi="Arial"/>
          <w:sz w:val="21"/>
          <w:szCs w:val="21"/>
        </w:rPr>
        <w:t>trains</w:t>
      </w:r>
      <w:r w:rsidRPr="00C24558">
        <w:rPr>
          <w:rFonts w:ascii="Arial" w:hAnsi="Arial"/>
          <w:sz w:val="21"/>
          <w:szCs w:val="21"/>
        </w:rPr>
        <w:tab/>
        <w:t xml:space="preserve">   </w:t>
      </w:r>
      <w:r w:rsidRPr="00C24558">
        <w:rPr>
          <w:rFonts w:ascii="Arial" w:hAnsi="Arial"/>
          <w:sz w:val="21"/>
          <w:szCs w:val="21"/>
        </w:rPr>
        <w:tab/>
      </w:r>
      <w:r w:rsidRPr="00C24558">
        <w:rPr>
          <w:rFonts w:ascii="Arial" w:hAnsi="Arial"/>
          <w:sz w:val="21"/>
          <w:szCs w:val="21"/>
        </w:rPr>
        <w:tab/>
      </w:r>
      <w:r w:rsidRPr="00C24558">
        <w:rPr>
          <w:rFonts w:ascii="Arial" w:hAnsi="Arial"/>
          <w:sz w:val="21"/>
          <w:szCs w:val="21"/>
        </w:rPr>
        <w:tab/>
      </w:r>
      <w:r w:rsidRPr="00C24558">
        <w:rPr>
          <w:rFonts w:ascii="Arial" w:hAnsi="Arial"/>
          <w:color w:val="FF3399"/>
          <w:sz w:val="21"/>
          <w:szCs w:val="21"/>
        </w:rPr>
        <w:sym w:font="Wingdings" w:char="F06E"/>
      </w:r>
      <w:r w:rsidRPr="00C24558">
        <w:rPr>
          <w:rFonts w:ascii="Arial" w:hAnsi="Arial"/>
          <w:sz w:val="21"/>
          <w:szCs w:val="21"/>
        </w:rPr>
        <w:tab/>
        <w:t>Shock/electrocution</w:t>
      </w:r>
      <w:r w:rsidRPr="00C24558">
        <w:rPr>
          <w:rFonts w:ascii="Arial" w:hAnsi="Arial"/>
          <w:sz w:val="21"/>
          <w:szCs w:val="21"/>
        </w:rPr>
        <w:tab/>
      </w:r>
      <w:r w:rsidRPr="00C24558">
        <w:rPr>
          <w:rFonts w:ascii="Arial" w:hAnsi="Arial"/>
          <w:sz w:val="21"/>
          <w:szCs w:val="21"/>
        </w:rPr>
        <w:tab/>
      </w:r>
      <w:r w:rsidR="00C24558">
        <w:rPr>
          <w:rFonts w:ascii="Arial" w:hAnsi="Arial"/>
          <w:sz w:val="21"/>
          <w:szCs w:val="21"/>
        </w:rPr>
        <w:tab/>
      </w:r>
      <w:r w:rsidRPr="00C24558">
        <w:rPr>
          <w:rFonts w:ascii="Arial" w:hAnsi="Arial"/>
          <w:color w:val="FF3399"/>
          <w:sz w:val="21"/>
          <w:szCs w:val="21"/>
        </w:rPr>
        <w:sym w:font="Wingdings" w:char="F06E"/>
      </w:r>
      <w:r w:rsidRPr="00C24558">
        <w:rPr>
          <w:rFonts w:ascii="Arial" w:hAnsi="Arial"/>
          <w:color w:val="FF3399"/>
          <w:sz w:val="21"/>
          <w:szCs w:val="21"/>
        </w:rPr>
        <w:tab/>
      </w:r>
      <w:r w:rsidRPr="00C24558">
        <w:rPr>
          <w:rFonts w:ascii="Arial" w:hAnsi="Arial"/>
          <w:sz w:val="21"/>
          <w:szCs w:val="21"/>
        </w:rPr>
        <w:t>Cuts/lacerations</w:t>
      </w:r>
    </w:p>
    <w:p w:rsidR="00F13A7B" w:rsidRDefault="00F13A7B" w:rsidP="00F13A7B">
      <w:pPr>
        <w:pBdr>
          <w:top w:val="single" w:sz="8" w:space="1" w:color="FF3399"/>
          <w:left w:val="single" w:sz="8" w:space="4" w:color="FF3399"/>
          <w:bottom w:val="single" w:sz="8" w:space="1" w:color="FF3399"/>
          <w:right w:val="single" w:sz="8" w:space="4" w:color="FF3399"/>
        </w:pBdr>
        <w:rPr>
          <w:rFonts w:ascii="Arial" w:hAnsi="Arial"/>
          <w:sz w:val="21"/>
          <w:szCs w:val="21"/>
        </w:rPr>
      </w:pPr>
      <w:r w:rsidRPr="00C24558">
        <w:rPr>
          <w:rFonts w:ascii="Arial" w:hAnsi="Arial"/>
          <w:color w:val="FF3399"/>
          <w:sz w:val="21"/>
          <w:szCs w:val="21"/>
        </w:rPr>
        <w:sym w:font="Wingdings" w:char="F06E"/>
      </w:r>
      <w:r w:rsidRPr="00C24558">
        <w:rPr>
          <w:rFonts w:ascii="Arial" w:hAnsi="Arial"/>
          <w:color w:val="FF3399"/>
          <w:sz w:val="21"/>
          <w:szCs w:val="21"/>
        </w:rPr>
        <w:tab/>
      </w:r>
      <w:r w:rsidRPr="00C24558">
        <w:rPr>
          <w:rFonts w:ascii="Arial" w:hAnsi="Arial"/>
          <w:sz w:val="21"/>
          <w:szCs w:val="21"/>
        </w:rPr>
        <w:t>Poor ergonomic setup of computer workstations</w:t>
      </w:r>
    </w:p>
    <w:p w:rsidR="00C24558" w:rsidRPr="00267DCA" w:rsidRDefault="00C24558" w:rsidP="00F13A7B">
      <w:pPr>
        <w:pBdr>
          <w:top w:val="single" w:sz="8" w:space="1" w:color="FF3399"/>
          <w:left w:val="single" w:sz="8" w:space="4" w:color="FF3399"/>
          <w:bottom w:val="single" w:sz="8" w:space="1" w:color="FF3399"/>
          <w:right w:val="single" w:sz="8" w:space="4" w:color="FF3399"/>
        </w:pBdr>
        <w:rPr>
          <w:rFonts w:ascii="Arial" w:hAnsi="Arial"/>
          <w:sz w:val="8"/>
          <w:szCs w:val="21"/>
        </w:rPr>
      </w:pPr>
    </w:p>
    <w:p w:rsidR="00AB4580" w:rsidRDefault="00AB4580" w:rsidP="00F13A7B">
      <w:pPr>
        <w:rPr>
          <w:rFonts w:ascii="Arial" w:hAnsi="Arial" w:cs="Arial"/>
          <w:sz w:val="6"/>
        </w:rPr>
      </w:pPr>
    </w:p>
    <w:p w:rsidR="00C86F27" w:rsidRPr="007A19AF" w:rsidRDefault="00C86F27" w:rsidP="00267DCA">
      <w:pPr>
        <w:pStyle w:val="Heading4"/>
        <w:pBdr>
          <w:top w:val="single" w:sz="8" w:space="1" w:color="FF3399"/>
          <w:left w:val="single" w:sz="8" w:space="4" w:color="FF3399"/>
          <w:bottom w:val="single" w:sz="8" w:space="1" w:color="FF3399"/>
          <w:right w:val="single" w:sz="8" w:space="4" w:color="FF3399"/>
        </w:pBdr>
        <w:spacing w:after="40"/>
        <w:rPr>
          <w:color w:val="FF3399"/>
          <w:sz w:val="26"/>
          <w:szCs w:val="20"/>
        </w:rPr>
      </w:pPr>
      <w:r w:rsidRPr="007A19AF">
        <w:rPr>
          <w:color w:val="FF3399"/>
          <w:sz w:val="26"/>
          <w:szCs w:val="20"/>
        </w:rPr>
        <w:t xml:space="preserve">PRE-OPERATIONAL SAFETY CHECKS </w:t>
      </w:r>
    </w:p>
    <w:p w:rsidR="005845DE" w:rsidRPr="00C24558" w:rsidRDefault="005845DE" w:rsidP="00D65B84">
      <w:pPr>
        <w:numPr>
          <w:ilvl w:val="0"/>
          <w:numId w:val="2"/>
        </w:numPr>
        <w:pBdr>
          <w:top w:val="single" w:sz="8" w:space="1" w:color="FF3399"/>
          <w:left w:val="single" w:sz="8" w:space="4" w:color="FF3399"/>
          <w:bottom w:val="single" w:sz="8" w:space="1" w:color="FF3399"/>
          <w:right w:val="single" w:sz="8" w:space="4" w:color="FF3399"/>
        </w:pBdr>
        <w:rPr>
          <w:rFonts w:ascii="Arial" w:hAnsi="Arial"/>
          <w:sz w:val="21"/>
          <w:szCs w:val="21"/>
        </w:rPr>
      </w:pPr>
      <w:r w:rsidRPr="00C24558">
        <w:rPr>
          <w:rFonts w:ascii="Arial" w:hAnsi="Arial"/>
          <w:sz w:val="21"/>
          <w:szCs w:val="21"/>
        </w:rPr>
        <w:t>Wear appropriate footwear and hand protection to suit the task</w:t>
      </w:r>
      <w:r w:rsidR="00F13A7B" w:rsidRPr="00C24558">
        <w:rPr>
          <w:rFonts w:ascii="Arial" w:hAnsi="Arial"/>
          <w:sz w:val="21"/>
          <w:szCs w:val="21"/>
        </w:rPr>
        <w:t xml:space="preserve"> where required.</w:t>
      </w:r>
    </w:p>
    <w:p w:rsidR="00D65B84" w:rsidRPr="00C24558" w:rsidRDefault="007D6862" w:rsidP="00D65B84">
      <w:pPr>
        <w:numPr>
          <w:ilvl w:val="0"/>
          <w:numId w:val="2"/>
        </w:numPr>
        <w:pBdr>
          <w:top w:val="single" w:sz="8" w:space="1" w:color="FF3399"/>
          <w:left w:val="single" w:sz="8" w:space="4" w:color="FF3399"/>
          <w:bottom w:val="single" w:sz="8" w:space="1" w:color="FF3399"/>
          <w:right w:val="single" w:sz="8" w:space="4" w:color="FF3399"/>
        </w:pBdr>
        <w:rPr>
          <w:rFonts w:ascii="Arial" w:hAnsi="Arial"/>
          <w:sz w:val="21"/>
          <w:szCs w:val="21"/>
        </w:rPr>
      </w:pPr>
      <w:r w:rsidRPr="00C24558">
        <w:rPr>
          <w:rFonts w:ascii="Arial" w:hAnsi="Arial"/>
          <w:sz w:val="21"/>
          <w:szCs w:val="21"/>
        </w:rPr>
        <w:t xml:space="preserve">Reduce </w:t>
      </w:r>
      <w:r w:rsidR="00D65B84" w:rsidRPr="00C24558">
        <w:rPr>
          <w:rFonts w:ascii="Arial" w:hAnsi="Arial"/>
          <w:sz w:val="21"/>
          <w:szCs w:val="21"/>
        </w:rPr>
        <w:t>clutter in the work area</w:t>
      </w:r>
      <w:r w:rsidRPr="00C24558">
        <w:rPr>
          <w:rFonts w:ascii="Arial" w:hAnsi="Arial"/>
          <w:sz w:val="21"/>
          <w:szCs w:val="21"/>
        </w:rPr>
        <w:t xml:space="preserve"> to minimise</w:t>
      </w:r>
      <w:r w:rsidR="00D65B84" w:rsidRPr="00C24558">
        <w:rPr>
          <w:rFonts w:ascii="Arial" w:hAnsi="Arial"/>
          <w:sz w:val="21"/>
          <w:szCs w:val="21"/>
        </w:rPr>
        <w:t xml:space="preserve"> the risk of trip hazards, awkward bending and lifting, and poor storage practices</w:t>
      </w:r>
      <w:r w:rsidRPr="00C24558">
        <w:rPr>
          <w:rFonts w:ascii="Arial" w:hAnsi="Arial"/>
          <w:sz w:val="21"/>
          <w:szCs w:val="21"/>
        </w:rPr>
        <w:t>.</w:t>
      </w:r>
    </w:p>
    <w:p w:rsidR="00D65B84" w:rsidRPr="00C24558" w:rsidRDefault="007D6862" w:rsidP="00D65B84">
      <w:pPr>
        <w:numPr>
          <w:ilvl w:val="0"/>
          <w:numId w:val="2"/>
        </w:numPr>
        <w:pBdr>
          <w:top w:val="single" w:sz="8" w:space="1" w:color="FF3399"/>
          <w:left w:val="single" w:sz="8" w:space="4" w:color="FF3399"/>
          <w:bottom w:val="single" w:sz="8" w:space="1" w:color="FF3399"/>
          <w:right w:val="single" w:sz="8" w:space="4" w:color="FF3399"/>
        </w:pBdr>
        <w:rPr>
          <w:rFonts w:ascii="Arial" w:hAnsi="Arial"/>
          <w:sz w:val="21"/>
          <w:szCs w:val="21"/>
        </w:rPr>
      </w:pPr>
      <w:r w:rsidRPr="00C24558">
        <w:rPr>
          <w:rFonts w:ascii="Arial" w:hAnsi="Arial"/>
          <w:sz w:val="21"/>
          <w:szCs w:val="21"/>
        </w:rPr>
        <w:t>Position furnishings and resources comfortably to minimise</w:t>
      </w:r>
      <w:r w:rsidR="00D65B84" w:rsidRPr="00C24558">
        <w:rPr>
          <w:rFonts w:ascii="Arial" w:hAnsi="Arial"/>
          <w:sz w:val="21"/>
          <w:szCs w:val="21"/>
        </w:rPr>
        <w:t xml:space="preserve"> the adoption of awkward postures</w:t>
      </w:r>
      <w:r w:rsidR="00F13A7B" w:rsidRPr="00C24558">
        <w:rPr>
          <w:rFonts w:ascii="Arial" w:hAnsi="Arial"/>
          <w:sz w:val="21"/>
          <w:szCs w:val="21"/>
        </w:rPr>
        <w:t>.</w:t>
      </w:r>
    </w:p>
    <w:p w:rsidR="00D65B84" w:rsidRPr="00C24558" w:rsidRDefault="007D6862" w:rsidP="00D65B84">
      <w:pPr>
        <w:numPr>
          <w:ilvl w:val="0"/>
          <w:numId w:val="2"/>
        </w:numPr>
        <w:pBdr>
          <w:top w:val="single" w:sz="8" w:space="1" w:color="FF3399"/>
          <w:left w:val="single" w:sz="8" w:space="4" w:color="FF3399"/>
          <w:bottom w:val="single" w:sz="8" w:space="1" w:color="FF3399"/>
          <w:right w:val="single" w:sz="8" w:space="4" w:color="FF3399"/>
        </w:pBdr>
        <w:rPr>
          <w:rFonts w:ascii="Arial" w:hAnsi="Arial"/>
          <w:sz w:val="21"/>
          <w:szCs w:val="21"/>
        </w:rPr>
      </w:pPr>
      <w:r w:rsidRPr="00C24558">
        <w:rPr>
          <w:rFonts w:ascii="Arial" w:hAnsi="Arial"/>
          <w:sz w:val="21"/>
          <w:szCs w:val="21"/>
        </w:rPr>
        <w:t xml:space="preserve">Ensure adequate </w:t>
      </w:r>
      <w:r w:rsidR="00D65B84" w:rsidRPr="00C24558">
        <w:rPr>
          <w:rFonts w:ascii="Arial" w:hAnsi="Arial"/>
          <w:sz w:val="21"/>
          <w:szCs w:val="21"/>
        </w:rPr>
        <w:t xml:space="preserve">lighting and ventilation </w:t>
      </w:r>
      <w:r w:rsidRPr="00C24558">
        <w:rPr>
          <w:rFonts w:ascii="Arial" w:hAnsi="Arial"/>
          <w:sz w:val="21"/>
          <w:szCs w:val="21"/>
        </w:rPr>
        <w:t>when undertaking tasks.</w:t>
      </w:r>
    </w:p>
    <w:p w:rsidR="00C744B4" w:rsidRPr="00C24558" w:rsidRDefault="00C744B4" w:rsidP="00C744B4">
      <w:pPr>
        <w:numPr>
          <w:ilvl w:val="0"/>
          <w:numId w:val="2"/>
        </w:numPr>
        <w:pBdr>
          <w:top w:val="single" w:sz="8" w:space="1" w:color="FF3399"/>
          <w:left w:val="single" w:sz="8" w:space="4" w:color="FF3399"/>
          <w:bottom w:val="single" w:sz="8" w:space="1" w:color="FF3399"/>
          <w:right w:val="single" w:sz="8" w:space="4" w:color="FF3399"/>
        </w:pBdr>
        <w:rPr>
          <w:rFonts w:ascii="Arial" w:hAnsi="Arial"/>
          <w:sz w:val="21"/>
          <w:szCs w:val="21"/>
        </w:rPr>
      </w:pPr>
      <w:r w:rsidRPr="00C24558">
        <w:rPr>
          <w:rFonts w:ascii="Arial" w:hAnsi="Arial"/>
          <w:sz w:val="21"/>
          <w:szCs w:val="21"/>
        </w:rPr>
        <w:t>Adjust workstation height and position to sit comfortably. Take regular short breaks to move around when undertak</w:t>
      </w:r>
      <w:r w:rsidR="00F13A7B" w:rsidRPr="00C24558">
        <w:rPr>
          <w:rFonts w:ascii="Arial" w:hAnsi="Arial"/>
          <w:sz w:val="21"/>
          <w:szCs w:val="21"/>
        </w:rPr>
        <w:t>ing</w:t>
      </w:r>
      <w:r w:rsidRPr="00C24558">
        <w:rPr>
          <w:rFonts w:ascii="Arial" w:hAnsi="Arial"/>
          <w:sz w:val="21"/>
          <w:szCs w:val="21"/>
        </w:rPr>
        <w:t xml:space="preserve"> long tasks that involve keying and mouse operation on a computer.</w:t>
      </w:r>
    </w:p>
    <w:p w:rsidR="00C24558" w:rsidRPr="00C24558" w:rsidRDefault="00C744B4" w:rsidP="00C744B4">
      <w:pPr>
        <w:numPr>
          <w:ilvl w:val="0"/>
          <w:numId w:val="2"/>
        </w:numPr>
        <w:pBdr>
          <w:top w:val="single" w:sz="8" w:space="1" w:color="FF3399"/>
          <w:left w:val="single" w:sz="8" w:space="4" w:color="FF3399"/>
          <w:bottom w:val="single" w:sz="8" w:space="1" w:color="FF3399"/>
          <w:right w:val="single" w:sz="8" w:space="4" w:color="FF3399"/>
        </w:pBdr>
        <w:rPr>
          <w:rFonts w:ascii="Arial" w:hAnsi="Arial"/>
          <w:sz w:val="21"/>
          <w:szCs w:val="21"/>
        </w:rPr>
      </w:pPr>
      <w:r w:rsidRPr="00C24558">
        <w:rPr>
          <w:rFonts w:ascii="Arial" w:hAnsi="Arial"/>
          <w:sz w:val="21"/>
          <w:szCs w:val="21"/>
        </w:rPr>
        <w:t>Do not lift or handle more weight than is comfortable. Keep loads close to the body.</w:t>
      </w:r>
    </w:p>
    <w:p w:rsidR="007F7414" w:rsidRPr="00267DCA" w:rsidRDefault="007F7414" w:rsidP="00C24558">
      <w:pPr>
        <w:pBdr>
          <w:top w:val="single" w:sz="8" w:space="1" w:color="FF3399"/>
          <w:left w:val="single" w:sz="8" w:space="4" w:color="FF3399"/>
          <w:bottom w:val="single" w:sz="8" w:space="1" w:color="FF3399"/>
          <w:right w:val="single" w:sz="8" w:space="4" w:color="FF3399"/>
        </w:pBdr>
        <w:rPr>
          <w:rFonts w:ascii="Arial" w:hAnsi="Arial"/>
          <w:b/>
          <w:sz w:val="12"/>
          <w:szCs w:val="21"/>
        </w:rPr>
      </w:pPr>
    </w:p>
    <w:p w:rsidR="007F7414" w:rsidRPr="00F13A7B" w:rsidRDefault="007F7414">
      <w:pPr>
        <w:pStyle w:val="Heading4"/>
        <w:rPr>
          <w:b w:val="0"/>
          <w:color w:val="000080"/>
          <w:sz w:val="6"/>
          <w:szCs w:val="6"/>
        </w:rPr>
      </w:pPr>
    </w:p>
    <w:p w:rsidR="00401F1C" w:rsidRPr="007A19AF" w:rsidRDefault="00B157AE" w:rsidP="00267DCA">
      <w:pPr>
        <w:pBdr>
          <w:top w:val="single" w:sz="8" w:space="1" w:color="FF3399"/>
          <w:left w:val="single" w:sz="8" w:space="4" w:color="FF3399"/>
          <w:bottom w:val="single" w:sz="8" w:space="1" w:color="FF3399"/>
          <w:right w:val="single" w:sz="8" w:space="4" w:color="FF3399"/>
        </w:pBdr>
        <w:tabs>
          <w:tab w:val="left" w:pos="426"/>
        </w:tabs>
        <w:overflowPunct w:val="0"/>
        <w:autoSpaceDE w:val="0"/>
        <w:autoSpaceDN w:val="0"/>
        <w:adjustRightInd w:val="0"/>
        <w:spacing w:after="40"/>
        <w:textAlignment w:val="baseline"/>
        <w:rPr>
          <w:rFonts w:ascii="Arial" w:hAnsi="Arial"/>
          <w:b/>
          <w:color w:val="FF3399"/>
          <w:spacing w:val="6"/>
          <w:lang w:val="en-US"/>
        </w:rPr>
      </w:pPr>
      <w:r>
        <w:rPr>
          <w:rFonts w:ascii="Arial" w:hAnsi="Arial"/>
          <w:b/>
          <w:color w:val="FF3399"/>
          <w:spacing w:val="6"/>
          <w:lang w:val="en-US"/>
        </w:rPr>
        <w:t>OPERATIONAL SAFETY CHECKS</w:t>
      </w:r>
    </w:p>
    <w:p w:rsidR="004D501C" w:rsidRPr="00C24558" w:rsidRDefault="004D501C" w:rsidP="004D501C">
      <w:pPr>
        <w:numPr>
          <w:ilvl w:val="0"/>
          <w:numId w:val="10"/>
        </w:numPr>
        <w:pBdr>
          <w:top w:val="single" w:sz="8" w:space="1" w:color="FF3399"/>
          <w:left w:val="single" w:sz="8" w:space="4" w:color="FF3399"/>
          <w:bottom w:val="single" w:sz="8" w:space="1" w:color="FF3399"/>
          <w:right w:val="single" w:sz="8" w:space="4" w:color="FF3399"/>
        </w:pBdr>
        <w:rPr>
          <w:rFonts w:ascii="Arial" w:hAnsi="Arial"/>
          <w:sz w:val="21"/>
          <w:szCs w:val="21"/>
        </w:rPr>
      </w:pPr>
      <w:r w:rsidRPr="00C24558">
        <w:rPr>
          <w:rFonts w:ascii="Arial" w:hAnsi="Arial"/>
          <w:sz w:val="21"/>
          <w:szCs w:val="21"/>
        </w:rPr>
        <w:t>Schedule known peak period activities (e.g. exam typing, photocopying) to reduce stress and the potential for injury. Consider:</w:t>
      </w:r>
    </w:p>
    <w:p w:rsidR="004D501C" w:rsidRPr="00C24558" w:rsidRDefault="004D501C" w:rsidP="00267DCA">
      <w:pPr>
        <w:pBdr>
          <w:top w:val="single" w:sz="8" w:space="1" w:color="FF3399"/>
          <w:left w:val="single" w:sz="8" w:space="4" w:color="FF3399"/>
          <w:bottom w:val="single" w:sz="8" w:space="1" w:color="FF3399"/>
          <w:right w:val="single" w:sz="8" w:space="4" w:color="FF3399"/>
        </w:pBdr>
        <w:ind w:left="709" w:hanging="709"/>
        <w:rPr>
          <w:rFonts w:ascii="Arial" w:hAnsi="Arial"/>
          <w:sz w:val="21"/>
          <w:szCs w:val="21"/>
        </w:rPr>
      </w:pPr>
      <w:r w:rsidRPr="00C24558">
        <w:rPr>
          <w:rFonts w:ascii="Arial" w:hAnsi="Arial"/>
          <w:sz w:val="21"/>
          <w:szCs w:val="21"/>
        </w:rPr>
        <w:t xml:space="preserve">      </w:t>
      </w:r>
      <w:r w:rsidRPr="00C24558">
        <w:rPr>
          <w:rFonts w:ascii="Arial" w:hAnsi="Arial"/>
          <w:sz w:val="21"/>
          <w:szCs w:val="21"/>
        </w:rPr>
        <w:sym w:font="Wingdings" w:char="F06E"/>
      </w:r>
      <w:r w:rsidRPr="00C24558">
        <w:rPr>
          <w:rFonts w:ascii="Arial" w:hAnsi="Arial"/>
          <w:sz w:val="21"/>
          <w:szCs w:val="21"/>
        </w:rPr>
        <w:t xml:space="preserve"> </w:t>
      </w:r>
      <w:r w:rsidR="00267DCA">
        <w:rPr>
          <w:rFonts w:ascii="Arial" w:hAnsi="Arial"/>
          <w:sz w:val="21"/>
          <w:szCs w:val="21"/>
        </w:rPr>
        <w:t xml:space="preserve">  </w:t>
      </w:r>
      <w:r w:rsidRPr="00C24558">
        <w:rPr>
          <w:rFonts w:ascii="Arial" w:hAnsi="Arial"/>
          <w:sz w:val="21"/>
          <w:szCs w:val="21"/>
        </w:rPr>
        <w:t xml:space="preserve">sharing/rotating work tasks during peak periods to reduce repetitive actions </w:t>
      </w:r>
    </w:p>
    <w:p w:rsidR="004D501C" w:rsidRPr="00C24558" w:rsidRDefault="00FA51B0" w:rsidP="00267DCA">
      <w:pPr>
        <w:pBdr>
          <w:top w:val="single" w:sz="8" w:space="1" w:color="FF3399"/>
          <w:left w:val="single" w:sz="8" w:space="4" w:color="FF3399"/>
          <w:bottom w:val="single" w:sz="8" w:space="1" w:color="FF3399"/>
          <w:right w:val="single" w:sz="8" w:space="4" w:color="FF3399"/>
        </w:pBdr>
        <w:ind w:left="709" w:hanging="709"/>
        <w:rPr>
          <w:rFonts w:ascii="Arial" w:hAnsi="Arial"/>
          <w:sz w:val="21"/>
          <w:szCs w:val="21"/>
        </w:rPr>
      </w:pPr>
      <w:r w:rsidRPr="00C24558">
        <w:rPr>
          <w:rFonts w:ascii="Arial" w:hAnsi="Arial"/>
          <w:sz w:val="21"/>
          <w:szCs w:val="21"/>
        </w:rPr>
        <w:t xml:space="preserve">      </w:t>
      </w:r>
      <w:r w:rsidRPr="00C24558">
        <w:rPr>
          <w:rFonts w:ascii="Arial" w:hAnsi="Arial"/>
          <w:sz w:val="21"/>
          <w:szCs w:val="21"/>
        </w:rPr>
        <w:sym w:font="Wingdings" w:char="F06E"/>
      </w:r>
      <w:r w:rsidR="00267DCA">
        <w:rPr>
          <w:rFonts w:ascii="Arial" w:hAnsi="Arial"/>
          <w:sz w:val="21"/>
          <w:szCs w:val="21"/>
        </w:rPr>
        <w:t xml:space="preserve">  </w:t>
      </w:r>
      <w:r w:rsidRPr="00C24558">
        <w:rPr>
          <w:rFonts w:ascii="Arial" w:hAnsi="Arial"/>
          <w:sz w:val="21"/>
          <w:szCs w:val="21"/>
        </w:rPr>
        <w:t xml:space="preserve"> </w:t>
      </w:r>
      <w:r w:rsidR="004D501C" w:rsidRPr="00C24558">
        <w:rPr>
          <w:rFonts w:ascii="Arial" w:hAnsi="Arial"/>
          <w:sz w:val="21"/>
          <w:szCs w:val="21"/>
        </w:rPr>
        <w:t>establishing longer lead times for known peak periods to reduce fatigue</w:t>
      </w:r>
      <w:r w:rsidRPr="00C24558">
        <w:rPr>
          <w:rFonts w:ascii="Arial" w:hAnsi="Arial"/>
          <w:sz w:val="21"/>
          <w:szCs w:val="21"/>
        </w:rPr>
        <w:t xml:space="preserve"> and to allow sufficient time to complete the task</w:t>
      </w:r>
    </w:p>
    <w:p w:rsidR="004D501C" w:rsidRPr="00C24558" w:rsidRDefault="004D501C" w:rsidP="00267DCA">
      <w:pPr>
        <w:pBdr>
          <w:top w:val="single" w:sz="8" w:space="1" w:color="FF3399"/>
          <w:left w:val="single" w:sz="8" w:space="4" w:color="FF3399"/>
          <w:bottom w:val="single" w:sz="8" w:space="1" w:color="FF3399"/>
          <w:right w:val="single" w:sz="8" w:space="4" w:color="FF3399"/>
        </w:pBdr>
        <w:ind w:left="709" w:hanging="709"/>
        <w:rPr>
          <w:rFonts w:ascii="Arial" w:hAnsi="Arial"/>
          <w:sz w:val="21"/>
          <w:szCs w:val="21"/>
        </w:rPr>
      </w:pPr>
      <w:r w:rsidRPr="00C24558">
        <w:rPr>
          <w:rFonts w:ascii="Arial" w:hAnsi="Arial"/>
          <w:sz w:val="21"/>
          <w:szCs w:val="21"/>
        </w:rPr>
        <w:t xml:space="preserve">      </w:t>
      </w:r>
      <w:r w:rsidRPr="00C24558">
        <w:rPr>
          <w:rFonts w:ascii="Arial" w:hAnsi="Arial"/>
          <w:sz w:val="21"/>
          <w:szCs w:val="21"/>
        </w:rPr>
        <w:sym w:font="Wingdings" w:char="F06E"/>
      </w:r>
      <w:r w:rsidR="00267DCA">
        <w:rPr>
          <w:rFonts w:ascii="Arial" w:hAnsi="Arial"/>
          <w:sz w:val="21"/>
          <w:szCs w:val="21"/>
        </w:rPr>
        <w:t xml:space="preserve">  </w:t>
      </w:r>
      <w:r w:rsidRPr="00C24558">
        <w:rPr>
          <w:rFonts w:ascii="Arial" w:hAnsi="Arial"/>
          <w:sz w:val="21"/>
          <w:szCs w:val="21"/>
        </w:rPr>
        <w:t xml:space="preserve"> temporarily adjust</w:t>
      </w:r>
      <w:r w:rsidR="00FA51B0" w:rsidRPr="00C24558">
        <w:rPr>
          <w:rFonts w:ascii="Arial" w:hAnsi="Arial"/>
          <w:sz w:val="21"/>
          <w:szCs w:val="21"/>
        </w:rPr>
        <w:t>in</w:t>
      </w:r>
      <w:r w:rsidRPr="00C24558">
        <w:rPr>
          <w:rFonts w:ascii="Arial" w:hAnsi="Arial"/>
          <w:sz w:val="21"/>
          <w:szCs w:val="21"/>
        </w:rPr>
        <w:t>g staffing level</w:t>
      </w:r>
      <w:r w:rsidR="00FA51B0" w:rsidRPr="00C24558">
        <w:rPr>
          <w:rFonts w:ascii="Arial" w:hAnsi="Arial"/>
          <w:sz w:val="21"/>
          <w:szCs w:val="21"/>
        </w:rPr>
        <w:t>s</w:t>
      </w:r>
      <w:r w:rsidRPr="00C24558">
        <w:rPr>
          <w:rFonts w:ascii="Arial" w:hAnsi="Arial"/>
          <w:sz w:val="21"/>
          <w:szCs w:val="21"/>
        </w:rPr>
        <w:t xml:space="preserve"> to assist with multiple demands and unplanned interruptions.</w:t>
      </w:r>
    </w:p>
    <w:p w:rsidR="007D6862" w:rsidRPr="00C24558" w:rsidRDefault="007D6862" w:rsidP="007D6862">
      <w:pPr>
        <w:numPr>
          <w:ilvl w:val="0"/>
          <w:numId w:val="10"/>
        </w:numPr>
        <w:pBdr>
          <w:top w:val="single" w:sz="8" w:space="1" w:color="FF3399"/>
          <w:left w:val="single" w:sz="8" w:space="4" w:color="FF3399"/>
          <w:bottom w:val="single" w:sz="8" w:space="1" w:color="FF3399"/>
          <w:right w:val="single" w:sz="8" w:space="4" w:color="FF3399"/>
        </w:pBdr>
        <w:rPr>
          <w:rFonts w:ascii="Arial" w:hAnsi="Arial"/>
          <w:sz w:val="21"/>
          <w:szCs w:val="21"/>
        </w:rPr>
      </w:pPr>
      <w:r w:rsidRPr="00C24558">
        <w:rPr>
          <w:rFonts w:ascii="Arial" w:hAnsi="Arial"/>
          <w:sz w:val="21"/>
          <w:szCs w:val="21"/>
        </w:rPr>
        <w:t>Take regular breaks from repetitive or long duration tasks.  Rotate tasks where possible.</w:t>
      </w:r>
    </w:p>
    <w:p w:rsidR="007D6862" w:rsidRPr="00C24558" w:rsidRDefault="0083732A" w:rsidP="007D6862">
      <w:pPr>
        <w:numPr>
          <w:ilvl w:val="0"/>
          <w:numId w:val="10"/>
        </w:numPr>
        <w:pBdr>
          <w:top w:val="single" w:sz="8" w:space="1" w:color="FF3399"/>
          <w:left w:val="single" w:sz="8" w:space="4" w:color="FF3399"/>
          <w:bottom w:val="single" w:sz="8" w:space="1" w:color="FF3399"/>
          <w:right w:val="single" w:sz="8" w:space="4" w:color="FF3399"/>
        </w:pBdr>
        <w:rPr>
          <w:rFonts w:ascii="Arial" w:hAnsi="Arial"/>
          <w:sz w:val="21"/>
          <w:szCs w:val="21"/>
        </w:rPr>
      </w:pPr>
      <w:r w:rsidRPr="00C24558">
        <w:rPr>
          <w:rFonts w:ascii="Arial" w:hAnsi="Arial"/>
          <w:sz w:val="21"/>
          <w:szCs w:val="21"/>
        </w:rPr>
        <w:t xml:space="preserve">Vary posture regularly, especially when sitting </w:t>
      </w:r>
      <w:r w:rsidR="00DF1B01" w:rsidRPr="00C24558">
        <w:rPr>
          <w:rFonts w:ascii="Arial" w:hAnsi="Arial"/>
          <w:sz w:val="21"/>
          <w:szCs w:val="21"/>
        </w:rPr>
        <w:t>at the computer for long periods</w:t>
      </w:r>
      <w:r w:rsidRPr="00C24558">
        <w:rPr>
          <w:rFonts w:ascii="Arial" w:hAnsi="Arial"/>
          <w:sz w:val="21"/>
          <w:szCs w:val="21"/>
        </w:rPr>
        <w:t>.</w:t>
      </w:r>
      <w:r w:rsidR="007D6862" w:rsidRPr="00C24558">
        <w:rPr>
          <w:rFonts w:ascii="Arial" w:hAnsi="Arial"/>
          <w:sz w:val="21"/>
          <w:szCs w:val="21"/>
        </w:rPr>
        <w:t xml:space="preserve"> </w:t>
      </w:r>
    </w:p>
    <w:p w:rsidR="007D6862" w:rsidRPr="00C24558" w:rsidRDefault="00C744B4" w:rsidP="007D6862">
      <w:pPr>
        <w:numPr>
          <w:ilvl w:val="0"/>
          <w:numId w:val="10"/>
        </w:numPr>
        <w:pBdr>
          <w:top w:val="single" w:sz="8" w:space="1" w:color="FF3399"/>
          <w:left w:val="single" w:sz="8" w:space="4" w:color="FF3399"/>
          <w:bottom w:val="single" w:sz="8" w:space="1" w:color="FF3399"/>
          <w:right w:val="single" w:sz="8" w:space="4" w:color="FF3399"/>
        </w:pBdr>
        <w:rPr>
          <w:rFonts w:ascii="Arial" w:hAnsi="Arial"/>
          <w:sz w:val="21"/>
          <w:szCs w:val="21"/>
        </w:rPr>
      </w:pPr>
      <w:r w:rsidRPr="00C24558">
        <w:rPr>
          <w:rFonts w:ascii="Arial" w:hAnsi="Arial"/>
          <w:sz w:val="21"/>
          <w:szCs w:val="21"/>
        </w:rPr>
        <w:t>Use trolleys to carry heavy and/or awkward loads (e.g. archive boxes, copy paper, class sets of resources)</w:t>
      </w:r>
      <w:r w:rsidR="008469B5" w:rsidRPr="00C24558">
        <w:rPr>
          <w:rFonts w:ascii="Arial" w:hAnsi="Arial"/>
          <w:sz w:val="21"/>
          <w:szCs w:val="21"/>
        </w:rPr>
        <w:t>.</w:t>
      </w:r>
    </w:p>
    <w:p w:rsidR="008469B5" w:rsidRPr="00C24558" w:rsidRDefault="008469B5" w:rsidP="007D6862">
      <w:pPr>
        <w:numPr>
          <w:ilvl w:val="0"/>
          <w:numId w:val="10"/>
        </w:numPr>
        <w:pBdr>
          <w:top w:val="single" w:sz="8" w:space="1" w:color="FF3399"/>
          <w:left w:val="single" w:sz="8" w:space="4" w:color="FF3399"/>
          <w:bottom w:val="single" w:sz="8" w:space="1" w:color="FF3399"/>
          <w:right w:val="single" w:sz="8" w:space="4" w:color="FF3399"/>
        </w:pBdr>
        <w:rPr>
          <w:rFonts w:ascii="Arial" w:hAnsi="Arial"/>
          <w:sz w:val="21"/>
          <w:szCs w:val="21"/>
        </w:rPr>
      </w:pPr>
      <w:r w:rsidRPr="00C24558">
        <w:rPr>
          <w:rFonts w:ascii="Arial" w:hAnsi="Arial"/>
          <w:sz w:val="21"/>
          <w:szCs w:val="21"/>
        </w:rPr>
        <w:t>Use mechanical devices to assist in repetitive process wherever possible (e.g. paper cutters, folding machines, binders, electric staplers) or consider outsourcing bulk productions (e.g. booklets, awards night programs).</w:t>
      </w:r>
    </w:p>
    <w:p w:rsidR="00C744B4" w:rsidRPr="00C24558" w:rsidRDefault="00C744B4" w:rsidP="00C744B4">
      <w:pPr>
        <w:numPr>
          <w:ilvl w:val="0"/>
          <w:numId w:val="10"/>
        </w:numPr>
        <w:pBdr>
          <w:top w:val="single" w:sz="8" w:space="1" w:color="FF3399"/>
          <w:left w:val="single" w:sz="8" w:space="4" w:color="FF3399"/>
          <w:bottom w:val="single" w:sz="8" w:space="1" w:color="FF3399"/>
          <w:right w:val="single" w:sz="8" w:space="4" w:color="FF3399"/>
        </w:pBdr>
        <w:rPr>
          <w:rFonts w:ascii="Arial" w:hAnsi="Arial"/>
          <w:sz w:val="21"/>
          <w:szCs w:val="21"/>
        </w:rPr>
      </w:pPr>
      <w:r w:rsidRPr="00C24558">
        <w:rPr>
          <w:rFonts w:ascii="Arial" w:hAnsi="Arial"/>
          <w:sz w:val="21"/>
          <w:szCs w:val="21"/>
        </w:rPr>
        <w:t>Minimise prolonged standing and/or sitting by alternating tasks.</w:t>
      </w:r>
    </w:p>
    <w:p w:rsidR="00C744B4" w:rsidRPr="00C24558" w:rsidRDefault="00C744B4" w:rsidP="00C744B4">
      <w:pPr>
        <w:numPr>
          <w:ilvl w:val="0"/>
          <w:numId w:val="10"/>
        </w:numPr>
        <w:pBdr>
          <w:top w:val="single" w:sz="8" w:space="1" w:color="FF3399"/>
          <w:left w:val="single" w:sz="8" w:space="4" w:color="FF3399"/>
          <w:bottom w:val="single" w:sz="8" w:space="1" w:color="FF3399"/>
          <w:right w:val="single" w:sz="8" w:space="4" w:color="FF3399"/>
        </w:pBdr>
        <w:rPr>
          <w:rFonts w:ascii="Arial" w:hAnsi="Arial"/>
          <w:sz w:val="21"/>
          <w:szCs w:val="21"/>
        </w:rPr>
      </w:pPr>
      <w:r w:rsidRPr="00C24558">
        <w:rPr>
          <w:rFonts w:ascii="Arial" w:hAnsi="Arial"/>
          <w:sz w:val="21"/>
          <w:szCs w:val="21"/>
        </w:rPr>
        <w:t xml:space="preserve">Avoid </w:t>
      </w:r>
      <w:bookmarkStart w:id="0" w:name="_GoBack"/>
      <w:bookmarkEnd w:id="0"/>
      <w:r w:rsidRPr="00C24558">
        <w:rPr>
          <w:rFonts w:ascii="Arial" w:hAnsi="Arial"/>
          <w:sz w:val="21"/>
          <w:szCs w:val="21"/>
        </w:rPr>
        <w:t xml:space="preserve">over-reaching and repetitive actions. </w:t>
      </w:r>
      <w:r w:rsidR="008469B5" w:rsidRPr="00C24558">
        <w:rPr>
          <w:rFonts w:ascii="Arial" w:hAnsi="Arial"/>
          <w:sz w:val="21"/>
          <w:szCs w:val="21"/>
        </w:rPr>
        <w:t>Keep work close to the body</w:t>
      </w:r>
      <w:r w:rsidR="006E508E" w:rsidRPr="00C24558">
        <w:rPr>
          <w:rFonts w:ascii="Arial" w:hAnsi="Arial"/>
          <w:sz w:val="21"/>
          <w:szCs w:val="21"/>
        </w:rPr>
        <w:t>.</w:t>
      </w:r>
    </w:p>
    <w:p w:rsidR="006E508E" w:rsidRDefault="006E508E" w:rsidP="006E508E">
      <w:pPr>
        <w:numPr>
          <w:ilvl w:val="0"/>
          <w:numId w:val="10"/>
        </w:numPr>
        <w:pBdr>
          <w:top w:val="single" w:sz="8" w:space="1" w:color="FF3399"/>
          <w:left w:val="single" w:sz="8" w:space="4" w:color="FF3399"/>
          <w:bottom w:val="single" w:sz="8" w:space="1" w:color="FF3399"/>
          <w:right w:val="single" w:sz="8" w:space="4" w:color="FF3399"/>
        </w:pBdr>
        <w:rPr>
          <w:rFonts w:ascii="Arial" w:hAnsi="Arial"/>
          <w:sz w:val="21"/>
          <w:szCs w:val="21"/>
        </w:rPr>
      </w:pPr>
      <w:r w:rsidRPr="00C24558">
        <w:rPr>
          <w:rFonts w:ascii="Arial" w:hAnsi="Arial"/>
          <w:sz w:val="21"/>
          <w:szCs w:val="21"/>
        </w:rPr>
        <w:t>Ensure that shared workstations are fully adjustable (including, desks, chairs, monitors, stands/document holders and footrests). Each new user should adjust the station to suit their needs at the start of their work period.</w:t>
      </w:r>
    </w:p>
    <w:p w:rsidR="00C24558" w:rsidRPr="00267DCA" w:rsidRDefault="00C24558" w:rsidP="00C24558">
      <w:pPr>
        <w:pBdr>
          <w:top w:val="single" w:sz="8" w:space="1" w:color="FF3399"/>
          <w:left w:val="single" w:sz="8" w:space="4" w:color="FF3399"/>
          <w:bottom w:val="single" w:sz="8" w:space="1" w:color="FF3399"/>
          <w:right w:val="single" w:sz="8" w:space="4" w:color="FF3399"/>
        </w:pBdr>
        <w:rPr>
          <w:rFonts w:ascii="Arial" w:hAnsi="Arial"/>
          <w:sz w:val="12"/>
          <w:szCs w:val="21"/>
        </w:rPr>
      </w:pPr>
    </w:p>
    <w:p w:rsidR="007F7414" w:rsidRPr="00F13A7B" w:rsidRDefault="007F7414">
      <w:pPr>
        <w:rPr>
          <w:bCs/>
          <w:sz w:val="6"/>
          <w:szCs w:val="6"/>
          <w:lang w:val="en-US"/>
        </w:rPr>
      </w:pPr>
    </w:p>
    <w:p w:rsidR="007F7414" w:rsidRPr="007A19AF" w:rsidRDefault="007F7414" w:rsidP="00267DCA">
      <w:pPr>
        <w:pStyle w:val="Heading4"/>
        <w:pBdr>
          <w:top w:val="single" w:sz="8" w:space="1" w:color="FF3399"/>
          <w:left w:val="single" w:sz="8" w:space="4" w:color="FF3399"/>
          <w:bottom w:val="single" w:sz="8" w:space="0" w:color="FF3399"/>
          <w:right w:val="single" w:sz="8" w:space="4" w:color="FF3399"/>
        </w:pBdr>
        <w:spacing w:after="40"/>
        <w:rPr>
          <w:color w:val="FF3399"/>
          <w:sz w:val="26"/>
          <w:szCs w:val="20"/>
        </w:rPr>
      </w:pPr>
      <w:r w:rsidRPr="007A19AF">
        <w:rPr>
          <w:color w:val="FF3399"/>
          <w:sz w:val="26"/>
          <w:szCs w:val="20"/>
        </w:rPr>
        <w:t>HOUSEKEEPING</w:t>
      </w:r>
    </w:p>
    <w:p w:rsidR="00006AC2" w:rsidRDefault="00B157AE" w:rsidP="00F13A7B">
      <w:pPr>
        <w:pBdr>
          <w:top w:val="single" w:sz="8" w:space="1" w:color="FF3399"/>
          <w:left w:val="single" w:sz="8" w:space="4" w:color="FF3399"/>
          <w:bottom w:val="single" w:sz="8" w:space="0" w:color="FF3399"/>
          <w:right w:val="single" w:sz="8" w:space="4" w:color="FF3399"/>
        </w:pBdr>
        <w:rPr>
          <w:rFonts w:ascii="Arial" w:hAnsi="Arial"/>
          <w:color w:val="FF3399"/>
          <w:sz w:val="21"/>
          <w:szCs w:val="21"/>
        </w:rPr>
      </w:pPr>
      <w:r w:rsidRPr="00C24558">
        <w:rPr>
          <w:rFonts w:ascii="Arial" w:hAnsi="Arial"/>
          <w:color w:val="FF3399"/>
          <w:sz w:val="21"/>
          <w:szCs w:val="21"/>
        </w:rPr>
        <w:sym w:font="Wingdings" w:char="F06E"/>
      </w:r>
      <w:r w:rsidRPr="00C24558">
        <w:rPr>
          <w:rFonts w:ascii="Arial" w:hAnsi="Arial"/>
          <w:color w:val="FF3399"/>
          <w:sz w:val="21"/>
          <w:szCs w:val="21"/>
        </w:rPr>
        <w:t xml:space="preserve"> </w:t>
      </w:r>
      <w:r w:rsidR="008469B5" w:rsidRPr="00C24558">
        <w:rPr>
          <w:rFonts w:ascii="Arial" w:hAnsi="Arial"/>
          <w:sz w:val="21"/>
          <w:szCs w:val="21"/>
        </w:rPr>
        <w:t>Clean all work surfaces and return all materials to storage in an orderly and tidy manner</w:t>
      </w:r>
      <w:r w:rsidR="006E508E" w:rsidRPr="00C24558">
        <w:rPr>
          <w:rFonts w:ascii="Arial" w:hAnsi="Arial"/>
          <w:sz w:val="21"/>
          <w:szCs w:val="21"/>
        </w:rPr>
        <w:t>.</w:t>
      </w:r>
      <w:r w:rsidR="005C0855" w:rsidRPr="00C24558">
        <w:rPr>
          <w:rFonts w:ascii="Arial" w:hAnsi="Arial"/>
          <w:color w:val="FF3399"/>
          <w:sz w:val="21"/>
          <w:szCs w:val="21"/>
        </w:rPr>
        <w:t xml:space="preserve"> </w:t>
      </w:r>
    </w:p>
    <w:p w:rsidR="00C24558" w:rsidRPr="00267DCA" w:rsidRDefault="00C24558" w:rsidP="00F13A7B">
      <w:pPr>
        <w:pBdr>
          <w:top w:val="single" w:sz="8" w:space="1" w:color="FF3399"/>
          <w:left w:val="single" w:sz="8" w:space="4" w:color="FF3399"/>
          <w:bottom w:val="single" w:sz="8" w:space="0" w:color="FF3399"/>
          <w:right w:val="single" w:sz="8" w:space="4" w:color="FF3399"/>
        </w:pBdr>
        <w:rPr>
          <w:rFonts w:ascii="Arial" w:hAnsi="Arial"/>
          <w:color w:val="FF3399"/>
          <w:sz w:val="12"/>
          <w:szCs w:val="21"/>
        </w:rPr>
      </w:pPr>
    </w:p>
    <w:p w:rsidR="00004A17" w:rsidRDefault="00004A17" w:rsidP="00CD32EE">
      <w:pPr>
        <w:tabs>
          <w:tab w:val="left" w:pos="1320"/>
        </w:tabs>
        <w:rPr>
          <w:rFonts w:ascii="Arial" w:hAnsi="Arial"/>
          <w:sz w:val="21"/>
          <w:szCs w:val="21"/>
        </w:rPr>
      </w:pPr>
    </w:p>
    <w:tbl>
      <w:tblPr>
        <w:tblpPr w:leftFromText="180" w:rightFromText="180" w:vertAnchor="text" w:horzAnchor="margin" w:tblpXSpec="center" w:tblpY="168"/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843"/>
        <w:gridCol w:w="4827"/>
      </w:tblGrid>
      <w:tr w:rsidR="00F13A7B" w:rsidTr="009A0AEE">
        <w:trPr>
          <w:trHeight w:hRule="exact" w:val="568"/>
        </w:trPr>
        <w:tc>
          <w:tcPr>
            <w:tcW w:w="1985" w:type="dxa"/>
            <w:tcBorders>
              <w:right w:val="nil"/>
            </w:tcBorders>
          </w:tcPr>
          <w:p w:rsidR="00F13A7B" w:rsidRDefault="00F13A7B" w:rsidP="00F13A7B">
            <w:pPr>
              <w:tabs>
                <w:tab w:val="left" w:pos="1556"/>
                <w:tab w:val="left" w:pos="1982"/>
              </w:tabs>
              <w:rPr>
                <w:rFonts w:ascii="Arial" w:hAnsi="Arial" w:cs="Arial"/>
                <w:b/>
                <w:sz w:val="20"/>
              </w:rPr>
            </w:pPr>
          </w:p>
          <w:p w:rsidR="00F13A7B" w:rsidRDefault="00F13A7B" w:rsidP="00F13A7B">
            <w:pPr>
              <w:tabs>
                <w:tab w:val="left" w:pos="1556"/>
                <w:tab w:val="left" w:pos="1982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Date of last review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13A7B" w:rsidRDefault="00F13A7B" w:rsidP="00F13A7B">
            <w:pPr>
              <w:tabs>
                <w:tab w:val="left" w:pos="990"/>
                <w:tab w:val="left" w:pos="1840"/>
                <w:tab w:val="left" w:pos="2266"/>
              </w:tabs>
              <w:rPr>
                <w:rFonts w:ascii="Arial" w:hAnsi="Arial" w:cs="Arial"/>
                <w:b/>
                <w:sz w:val="20"/>
              </w:rPr>
            </w:pPr>
          </w:p>
          <w:p w:rsidR="00F13A7B" w:rsidRDefault="00F13A7B" w:rsidP="00F13A7B">
            <w:pPr>
              <w:tabs>
                <w:tab w:val="left" w:pos="990"/>
                <w:tab w:val="left" w:pos="1840"/>
                <w:tab w:val="left" w:pos="2266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______________</w:t>
            </w:r>
          </w:p>
        </w:tc>
        <w:tc>
          <w:tcPr>
            <w:tcW w:w="4827" w:type="dxa"/>
            <w:tcBorders>
              <w:left w:val="nil"/>
            </w:tcBorders>
          </w:tcPr>
          <w:p w:rsidR="00F13A7B" w:rsidRDefault="00F13A7B" w:rsidP="00F13A7B">
            <w:pPr>
              <w:tabs>
                <w:tab w:val="left" w:pos="990"/>
                <w:tab w:val="left" w:pos="1840"/>
                <w:tab w:val="left" w:pos="2266"/>
              </w:tabs>
              <w:rPr>
                <w:rFonts w:ascii="Arial" w:hAnsi="Arial" w:cs="Arial"/>
                <w:b/>
                <w:sz w:val="20"/>
              </w:rPr>
            </w:pPr>
          </w:p>
          <w:p w:rsidR="00F13A7B" w:rsidRDefault="00F13A7B" w:rsidP="00F13A7B">
            <w:pPr>
              <w:tabs>
                <w:tab w:val="left" w:pos="990"/>
                <w:tab w:val="left" w:pos="1840"/>
                <w:tab w:val="left" w:pos="2266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Signature   _____</w:t>
            </w:r>
            <w:r w:rsidR="00267DCA">
              <w:rPr>
                <w:rFonts w:ascii="Arial" w:hAnsi="Arial" w:cs="Arial"/>
                <w:b/>
                <w:sz w:val="20"/>
              </w:rPr>
              <w:t>__</w:t>
            </w:r>
            <w:r w:rsidR="009A0AEE">
              <w:rPr>
                <w:rFonts w:ascii="Arial" w:hAnsi="Arial" w:cs="Arial"/>
                <w:b/>
                <w:sz w:val="20"/>
              </w:rPr>
              <w:t>___</w:t>
            </w:r>
            <w:r w:rsidR="00267DCA">
              <w:rPr>
                <w:rFonts w:ascii="Arial" w:hAnsi="Arial" w:cs="Arial"/>
                <w:b/>
                <w:sz w:val="20"/>
              </w:rPr>
              <w:t>___</w:t>
            </w:r>
            <w:r>
              <w:rPr>
                <w:rFonts w:ascii="Arial" w:hAnsi="Arial" w:cs="Arial"/>
                <w:b/>
                <w:sz w:val="20"/>
              </w:rPr>
              <w:t>_________________</w:t>
            </w:r>
          </w:p>
        </w:tc>
      </w:tr>
    </w:tbl>
    <w:p w:rsidR="00004A17" w:rsidRPr="00004A17" w:rsidRDefault="00004A17" w:rsidP="00004A17">
      <w:pPr>
        <w:rPr>
          <w:rFonts w:ascii="Arial" w:hAnsi="Arial"/>
          <w:sz w:val="21"/>
          <w:szCs w:val="21"/>
        </w:rPr>
      </w:pPr>
    </w:p>
    <w:sectPr w:rsidR="00004A17" w:rsidRPr="00004A17" w:rsidSect="00937F58">
      <w:headerReference w:type="default" r:id="rId8"/>
      <w:footerReference w:type="default" r:id="rId9"/>
      <w:pgSz w:w="11906" w:h="16838" w:code="9"/>
      <w:pgMar w:top="680" w:right="851" w:bottom="851" w:left="851" w:header="680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4184" w:rsidRDefault="009F4184">
      <w:r>
        <w:separator/>
      </w:r>
    </w:p>
  </w:endnote>
  <w:endnote w:type="continuationSeparator" w:id="0">
    <w:p w:rsidR="009F4184" w:rsidRDefault="009F4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7DCA" w:rsidRPr="0052043E" w:rsidRDefault="00267DCA" w:rsidP="00267DCA">
    <w:pPr>
      <w:pStyle w:val="Heading9"/>
      <w:ind w:left="851"/>
      <w:jc w:val="left"/>
    </w:pPr>
    <w:r w:rsidRPr="00267DCA">
      <w:rPr>
        <w:noProof/>
        <w:color w:val="808080"/>
        <w:sz w:val="12"/>
        <w:szCs w:val="1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523CB23" wp14:editId="4934A3EE">
              <wp:simplePos x="0" y="0"/>
              <wp:positionH relativeFrom="column">
                <wp:posOffset>1962150</wp:posOffset>
              </wp:positionH>
              <wp:positionV relativeFrom="paragraph">
                <wp:posOffset>-57785</wp:posOffset>
              </wp:positionV>
              <wp:extent cx="2590800" cy="400050"/>
              <wp:effectExtent l="0" t="0" r="19050" b="19050"/>
              <wp:wrapNone/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0800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7DCA" w:rsidRPr="00441B93" w:rsidRDefault="00267DCA" w:rsidP="00267DCA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41B9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Department of Education</w:t>
                          </w:r>
                        </w:p>
                        <w:p w:rsidR="00267DCA" w:rsidRPr="00441B93" w:rsidRDefault="00267DCA" w:rsidP="00267DCA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41B9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Org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anisational Safety and Wellbeing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523CB23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left:0;text-align:left;margin-left:154.5pt;margin-top:-4.55pt;width:204pt;height:31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" strokecolor="white">
              <v:textbox>
                <w:txbxContent>
                  <w:p w:rsidR="00267DCA" w:rsidRPr="00441B93" w:rsidRDefault="00267DCA" w:rsidP="00267DCA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41B93">
                      <w:rPr>
                        <w:rFonts w:ascii="Arial" w:hAnsi="Arial" w:cs="Arial"/>
                        <w:sz w:val="16"/>
                        <w:szCs w:val="16"/>
                      </w:rPr>
                      <w:t>Department of Education</w:t>
                    </w:r>
                  </w:p>
                  <w:p w:rsidR="00267DCA" w:rsidRPr="00441B93" w:rsidRDefault="00267DCA" w:rsidP="00267DCA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bookmarkStart w:id="1" w:name="_GoBack"/>
                    <w:r w:rsidRPr="00441B93">
                      <w:rPr>
                        <w:rFonts w:ascii="Arial" w:hAnsi="Arial" w:cs="Arial"/>
                        <w:sz w:val="16"/>
                        <w:szCs w:val="16"/>
                      </w:rPr>
                      <w:t>Org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anisational Safety and Wellbeing</w:t>
                    </w:r>
                    <w:bookmarkEnd w:id="1"/>
                  </w:p>
                </w:txbxContent>
              </v:textbox>
            </v:shape>
          </w:pict>
        </mc:Fallback>
      </mc:AlternateContent>
    </w:r>
    <w:r w:rsidRPr="00267DCA">
      <w:rPr>
        <w:noProof/>
        <w:color w:val="808080"/>
        <w:sz w:val="12"/>
        <w:szCs w:val="1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C1879A3" wp14:editId="71FF1D08">
              <wp:simplePos x="0" y="0"/>
              <wp:positionH relativeFrom="column">
                <wp:posOffset>-102235</wp:posOffset>
              </wp:positionH>
              <wp:positionV relativeFrom="paragraph">
                <wp:posOffset>-48895</wp:posOffset>
              </wp:positionV>
              <wp:extent cx="1552575" cy="495300"/>
              <wp:effectExtent l="0" t="0" r="28575" b="1905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2575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7DCA" w:rsidRPr="00156BAB" w:rsidRDefault="00267DCA" w:rsidP="00267DCA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156BA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Reviewed</w:t>
                          </w:r>
                          <w:r w:rsidR="00CD6DC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January</w:t>
                          </w:r>
                          <w:r w:rsidRPr="00156BA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20</w:t>
                          </w:r>
                          <w:r w:rsidR="0097791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23</w:t>
                          </w:r>
                          <w:r w:rsidRPr="00156BA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V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1</w:t>
                          </w:r>
                        </w:p>
                        <w:p w:rsidR="00267DCA" w:rsidRPr="00156BAB" w:rsidRDefault="00267DCA" w:rsidP="00267DCA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156BA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Uncontrolled when printed.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C1879A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left:0;text-align:left;margin-left:-8.05pt;margin-top:-3.85pt;width:122.25pt;height:3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" strokecolor="white">
              <v:textbox>
                <w:txbxContent>
                  <w:p w:rsidR="00267DCA" w:rsidRPr="00156BAB" w:rsidRDefault="00267DCA" w:rsidP="00267DCA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156BAB">
                      <w:rPr>
                        <w:rFonts w:ascii="Arial" w:hAnsi="Arial" w:cs="Arial"/>
                        <w:sz w:val="16"/>
                        <w:szCs w:val="16"/>
                      </w:rPr>
                      <w:t>Reviewed</w:t>
                    </w:r>
                    <w:r w:rsidR="00CD6DCC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January</w:t>
                    </w:r>
                    <w:r w:rsidRPr="00156BAB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20</w:t>
                    </w:r>
                    <w:r w:rsidR="00977914">
                      <w:rPr>
                        <w:rFonts w:ascii="Arial" w:hAnsi="Arial" w:cs="Arial"/>
                        <w:sz w:val="16"/>
                        <w:szCs w:val="16"/>
                      </w:rPr>
                      <w:t>23</w:t>
                    </w:r>
                    <w:r w:rsidRPr="00156BAB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V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1</w:t>
                    </w:r>
                  </w:p>
                  <w:p w:rsidR="00267DCA" w:rsidRPr="00156BAB" w:rsidRDefault="00267DCA" w:rsidP="00267DCA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156BAB">
                      <w:rPr>
                        <w:rFonts w:ascii="Arial" w:hAnsi="Arial" w:cs="Arial"/>
                        <w:sz w:val="16"/>
                        <w:szCs w:val="16"/>
                      </w:rPr>
                      <w:t>Uncontrolled when printed.</w:t>
                    </w:r>
                  </w:p>
                </w:txbxContent>
              </v:textbox>
            </v:shape>
          </w:pict>
        </mc:Fallback>
      </mc:AlternateContent>
    </w:r>
    <w:r w:rsidRPr="003A3D27">
      <w:rPr>
        <w:i/>
        <w:iCs/>
        <w:noProof/>
        <w:color w:val="808080"/>
        <w:sz w:val="12"/>
        <w:szCs w:val="12"/>
        <w:lang w:eastAsia="zh-TW"/>
      </w:rPr>
      <w:drawing>
        <wp:anchor distT="0" distB="0" distL="114300" distR="114300" simplePos="0" relativeHeight="251659264" behindDoc="0" locked="0" layoutInCell="1" allowOverlap="1" wp14:anchorId="07E13E02" wp14:editId="67147BA3">
          <wp:simplePos x="0" y="0"/>
          <wp:positionH relativeFrom="page">
            <wp:align>right</wp:align>
          </wp:positionH>
          <wp:positionV relativeFrom="paragraph">
            <wp:posOffset>-419100</wp:posOffset>
          </wp:positionV>
          <wp:extent cx="7556500" cy="971550"/>
          <wp:effectExtent l="0" t="0" r="635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C24558">
      <w:rPr>
        <w:color w:val="808080"/>
        <w:sz w:val="12"/>
        <w:szCs w:val="12"/>
      </w:rPr>
      <w:t xml:space="preserve"> </w:t>
    </w:r>
    <w:r w:rsidR="00C24558" w:rsidRPr="00DE4BC3">
      <w:rPr>
        <w:color w:val="808080"/>
        <w:sz w:val="12"/>
        <w:szCs w:val="12"/>
      </w:rPr>
      <w:t xml:space="preserve"> </w:t>
    </w:r>
  </w:p>
  <w:p w:rsidR="00C24558" w:rsidRPr="0052043E" w:rsidRDefault="00C24558" w:rsidP="00C24558">
    <w:pPr>
      <w:tabs>
        <w:tab w:val="left" w:pos="12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4184" w:rsidRDefault="009F4184">
      <w:r>
        <w:separator/>
      </w:r>
    </w:p>
  </w:footnote>
  <w:footnote w:type="continuationSeparator" w:id="0">
    <w:p w:rsidR="009F4184" w:rsidRDefault="009F41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501C" w:rsidRDefault="004D501C">
    <w:pPr>
      <w:jc w:val="center"/>
      <w:rPr>
        <w:b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7343C"/>
    <w:multiLevelType w:val="hybridMultilevel"/>
    <w:tmpl w:val="3558C30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96B2321"/>
    <w:multiLevelType w:val="hybridMultilevel"/>
    <w:tmpl w:val="C652B1C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D4E14"/>
    <w:multiLevelType w:val="hybridMultilevel"/>
    <w:tmpl w:val="0F883CC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D816DE7"/>
    <w:multiLevelType w:val="hybridMultilevel"/>
    <w:tmpl w:val="0A1E7BC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DA8F040">
      <w:start w:val="1"/>
      <w:numFmt w:val="bullet"/>
      <w:lvlText w:val="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FBE362B"/>
    <w:multiLevelType w:val="hybridMultilevel"/>
    <w:tmpl w:val="9DCE567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232654"/>
    <w:multiLevelType w:val="hybridMultilevel"/>
    <w:tmpl w:val="33C0D83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C006FD0"/>
    <w:multiLevelType w:val="hybridMultilevel"/>
    <w:tmpl w:val="A0961104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DA8F040">
      <w:start w:val="1"/>
      <w:numFmt w:val="bullet"/>
      <w:lvlText w:val="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1F726C2"/>
    <w:multiLevelType w:val="singleLevel"/>
    <w:tmpl w:val="1798911C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  <w:sz w:val="22"/>
        <w:szCs w:val="22"/>
      </w:rPr>
    </w:lvl>
  </w:abstractNum>
  <w:abstractNum w:abstractNumId="8" w15:restartNumberingAfterBreak="0">
    <w:nsid w:val="63120518"/>
    <w:multiLevelType w:val="hybridMultilevel"/>
    <w:tmpl w:val="12CA38D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247697E"/>
    <w:multiLevelType w:val="hybridMultilevel"/>
    <w:tmpl w:val="9CBA05B4"/>
    <w:lvl w:ilvl="0" w:tplc="79C61E6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1264"/>
        </w:tabs>
        <w:ind w:left="-12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544"/>
        </w:tabs>
        <w:ind w:left="-5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76"/>
        </w:tabs>
        <w:ind w:left="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896"/>
        </w:tabs>
        <w:ind w:left="89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616"/>
        </w:tabs>
        <w:ind w:left="1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336"/>
        </w:tabs>
        <w:ind w:left="2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056"/>
        </w:tabs>
        <w:ind w:left="305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776"/>
        </w:tabs>
        <w:ind w:left="3776" w:hanging="360"/>
      </w:pPr>
      <w:rPr>
        <w:rFonts w:ascii="Wingdings" w:hAnsi="Wingdings" w:hint="default"/>
      </w:rPr>
    </w:lvl>
  </w:abstractNum>
  <w:abstractNum w:abstractNumId="10" w15:restartNumberingAfterBreak="0">
    <w:nsid w:val="74EE14AC"/>
    <w:multiLevelType w:val="hybridMultilevel"/>
    <w:tmpl w:val="2F16CF3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9"/>
  </w:num>
  <w:num w:numId="7">
    <w:abstractNumId w:val="4"/>
  </w:num>
  <w:num w:numId="8">
    <w:abstractNumId w:val="7"/>
  </w:num>
  <w:num w:numId="9">
    <w:abstractNumId w:val="1"/>
  </w:num>
  <w:num w:numId="10">
    <w:abstractNumId w:val="6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0AE"/>
    <w:rsid w:val="00004A17"/>
    <w:rsid w:val="00006AC2"/>
    <w:rsid w:val="000147F1"/>
    <w:rsid w:val="00054B77"/>
    <w:rsid w:val="00061ABB"/>
    <w:rsid w:val="000B3A2D"/>
    <w:rsid w:val="00144615"/>
    <w:rsid w:val="001A1979"/>
    <w:rsid w:val="001C24F0"/>
    <w:rsid w:val="00210358"/>
    <w:rsid w:val="00267DCA"/>
    <w:rsid w:val="00281953"/>
    <w:rsid w:val="00291F5C"/>
    <w:rsid w:val="002C46AF"/>
    <w:rsid w:val="002E3C53"/>
    <w:rsid w:val="00306FE7"/>
    <w:rsid w:val="00401F1C"/>
    <w:rsid w:val="00406008"/>
    <w:rsid w:val="004402C0"/>
    <w:rsid w:val="00465794"/>
    <w:rsid w:val="004B4780"/>
    <w:rsid w:val="004D0F31"/>
    <w:rsid w:val="004D501C"/>
    <w:rsid w:val="00506ED4"/>
    <w:rsid w:val="00577D3A"/>
    <w:rsid w:val="00582767"/>
    <w:rsid w:val="005845DE"/>
    <w:rsid w:val="00592A79"/>
    <w:rsid w:val="005C0855"/>
    <w:rsid w:val="00632340"/>
    <w:rsid w:val="00640C54"/>
    <w:rsid w:val="00676A79"/>
    <w:rsid w:val="006E508E"/>
    <w:rsid w:val="006F3189"/>
    <w:rsid w:val="00713F5B"/>
    <w:rsid w:val="00736527"/>
    <w:rsid w:val="007A19AF"/>
    <w:rsid w:val="007D6862"/>
    <w:rsid w:val="007E2609"/>
    <w:rsid w:val="007F7414"/>
    <w:rsid w:val="00834F50"/>
    <w:rsid w:val="0083732A"/>
    <w:rsid w:val="008469B5"/>
    <w:rsid w:val="00892A60"/>
    <w:rsid w:val="008B6ADC"/>
    <w:rsid w:val="009202CC"/>
    <w:rsid w:val="00937F58"/>
    <w:rsid w:val="00965343"/>
    <w:rsid w:val="00977914"/>
    <w:rsid w:val="009819AE"/>
    <w:rsid w:val="009A0AEE"/>
    <w:rsid w:val="009F4184"/>
    <w:rsid w:val="00A251F9"/>
    <w:rsid w:val="00A55580"/>
    <w:rsid w:val="00A718F8"/>
    <w:rsid w:val="00AA2A69"/>
    <w:rsid w:val="00AB4580"/>
    <w:rsid w:val="00B157AE"/>
    <w:rsid w:val="00B21401"/>
    <w:rsid w:val="00B2477C"/>
    <w:rsid w:val="00B27CD1"/>
    <w:rsid w:val="00B30D08"/>
    <w:rsid w:val="00B602B3"/>
    <w:rsid w:val="00C216E4"/>
    <w:rsid w:val="00C24558"/>
    <w:rsid w:val="00C744B4"/>
    <w:rsid w:val="00C86F27"/>
    <w:rsid w:val="00C9407F"/>
    <w:rsid w:val="00CD32EE"/>
    <w:rsid w:val="00CD6DCC"/>
    <w:rsid w:val="00D119B6"/>
    <w:rsid w:val="00D379DE"/>
    <w:rsid w:val="00D65B84"/>
    <w:rsid w:val="00DF1B01"/>
    <w:rsid w:val="00E470AE"/>
    <w:rsid w:val="00E55D14"/>
    <w:rsid w:val="00E63B5C"/>
    <w:rsid w:val="00ED5BD6"/>
    <w:rsid w:val="00F13A7B"/>
    <w:rsid w:val="00F22171"/>
    <w:rsid w:val="00F440DB"/>
    <w:rsid w:val="00F74B4A"/>
    <w:rsid w:val="00FA51B0"/>
    <w:rsid w:val="00FD3F4B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75F1CD65"/>
  <w15:chartTrackingRefBased/>
  <w15:docId w15:val="{C663B700-7580-4CFC-9358-034FC15C2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D6862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 Black" w:hAnsi="Arial Black"/>
      <w:color w:val="FFFFFF"/>
      <w:sz w:val="32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rFonts w:ascii="Arial" w:hAnsi="Arial" w:cs="Arial"/>
      <w:b/>
      <w:color w:val="0000FF"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Century Gothic" w:hAnsi="Century Gothic"/>
      <w:sz w:val="48"/>
      <w:szCs w:val="20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Cs/>
      <w:sz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 Black" w:hAnsi="Arial Black"/>
      <w:color w:val="FFFFFF"/>
      <w:sz w:val="36"/>
    </w:rPr>
  </w:style>
  <w:style w:type="paragraph" w:styleId="Heading7">
    <w:name w:val="heading 7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  <w:jc w:val="center"/>
      <w:outlineLvl w:val="6"/>
    </w:pPr>
    <w:rPr>
      <w:rFonts w:ascii="Arial Black" w:hAnsi="Arial Black"/>
      <w:color w:val="FFFFFF"/>
      <w:spacing w:val="20"/>
      <w:sz w:val="4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color w:val="0000FF"/>
      <w:sz w:val="30"/>
    </w:rPr>
  </w:style>
  <w:style w:type="paragraph" w:styleId="Heading9">
    <w:name w:val="heading 9"/>
    <w:basedOn w:val="Normal"/>
    <w:next w:val="Normal"/>
    <w:link w:val="Heading9Char"/>
    <w:qFormat/>
    <w:pPr>
      <w:keepNext/>
      <w:jc w:val="center"/>
      <w:outlineLvl w:val="8"/>
    </w:pPr>
    <w:rPr>
      <w:rFonts w:ascii="Arial" w:hAnsi="Arial" w:cs="Arial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center"/>
    </w:pPr>
    <w:rPr>
      <w:rFonts w:ascii="Arial" w:hAnsi="Arial" w:cs="Arial"/>
      <w:b/>
      <w:color w:val="000080"/>
      <w:sz w:val="36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379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379DE"/>
    <w:rPr>
      <w:rFonts w:ascii="Tahoma" w:hAnsi="Tahoma" w:cs="Tahoma"/>
      <w:sz w:val="16"/>
      <w:szCs w:val="16"/>
      <w:lang w:eastAsia="en-US"/>
    </w:rPr>
  </w:style>
  <w:style w:type="character" w:customStyle="1" w:styleId="Heading2Char">
    <w:name w:val="Heading 2 Char"/>
    <w:link w:val="Heading2"/>
    <w:rsid w:val="001C24F0"/>
    <w:rPr>
      <w:rFonts w:ascii="Arial" w:hAnsi="Arial" w:cs="Arial"/>
      <w:b/>
      <w:color w:val="0000FF"/>
      <w:sz w:val="28"/>
      <w:szCs w:val="24"/>
      <w:lang w:eastAsia="en-US"/>
    </w:rPr>
  </w:style>
  <w:style w:type="paragraph" w:customStyle="1" w:styleId="Default">
    <w:name w:val="Default"/>
    <w:rsid w:val="0073652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customStyle="1" w:styleId="Heading9Char">
    <w:name w:val="Heading 9 Char"/>
    <w:link w:val="Heading9"/>
    <w:rsid w:val="004D501C"/>
    <w:rPr>
      <w:rFonts w:ascii="Arial" w:hAnsi="Arial" w:cs="Arial"/>
      <w:b/>
      <w:sz w:val="16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0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8B6745F31D34CAF5915480B819D89" ma:contentTypeVersion="12" ma:contentTypeDescription="Create a new document." ma:contentTypeScope="" ma:versionID="5b7e907cc2c014eed8bb5c763b2bb46f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f90c9667ab35baeed3a09f912e64f61a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_x0020_Initiatives_x0020_and_x0020_Strategies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Category_x0020_Initiatives_x0020_and_x0020_Strategies" ma:index="10" nillable="true" ma:displayName="IA Category 5" ma:format="Dropdown" ma:internalName="Category_x0020_Initiatives_x0020_and_x0020_Strategies">
      <xsd:simpleType>
        <xsd:restriction base="dms:Choice">
          <xsd:enumeration value="Initiatives and Strategies"/>
          <xsd:enumeration value="Behaviour"/>
          <xsd:enumeration value="Health and wellbeing"/>
          <xsd:enumeration value="Initiatives"/>
          <xsd:enumeration value="Policies"/>
          <xsd:enumeration value="Strategies and programs"/>
        </xsd:restriction>
      </xsd:simpleType>
    </xsd:element>
    <xsd:element name="PPContentOwner" ma:index="11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2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3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4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5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6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7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8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9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20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1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2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ReviewDate xmlns="f114f5df-7614-43c1-ba8e-2daa6e537108" xsi:nil="true"/>
    <PPReferenceNumber xmlns="f114f5df-7614-43c1-ba8e-2daa6e537108" xsi:nil="true"/>
    <PPModeratedBy xmlns="f114f5df-7614-43c1-ba8e-2daa6e537108">
      <UserInfo>
        <DisplayName>WATKINS, Lydia</DisplayName>
        <AccountId>112</AccountId>
        <AccountType/>
      </UserInfo>
    </PPModeratedBy>
    <PPLastReviewedBy xmlns="f114f5df-7614-43c1-ba8e-2daa6e537108">
      <UserInfo>
        <DisplayName>WATKINS, Lydia</DisplayName>
        <AccountId>112</AccountId>
        <AccountType/>
      </UserInfo>
    </PPLastReviewedBy>
    <PPContentApprover xmlns="f114f5df-7614-43c1-ba8e-2daa6e537108">
      <UserInfo>
        <DisplayName/>
        <AccountId xsi:nil="true"/>
        <AccountType/>
      </UserInfo>
    </PPContentApprover>
    <Category_x0020_Initiatives_x0020_and_x0020_Strategies xmlns="f114f5df-7614-43c1-ba8e-2daa6e537108">Health and wellbeing</Category_x0020_Initiatives_x0020_and_x0020_Strategies>
    <PPContentAuthor xmlns="f114f5df-7614-43c1-ba8e-2daa6e537108">
      <UserInfo>
        <DisplayName/>
        <AccountId xsi:nil="true"/>
        <AccountType/>
      </UserInfo>
    </PPContentAuthor>
    <PublishingStartDate xmlns="http://schemas.microsoft.com/sharepoint/v3" xsi:nil="true"/>
    <PPPublishedNotificationAddresses xmlns="f114f5df-7614-43c1-ba8e-2daa6e537108" xsi:nil="true"/>
    <PPLastReviewedDate xmlns="f114f5df-7614-43c1-ba8e-2daa6e537108">2023-01-24T03:23:34+00:00</PPLastReviewedDate>
    <PPModeratedDate xmlns="f114f5df-7614-43c1-ba8e-2daa6e537108">2023-01-24T03:23:34+00:00</PPModeratedDate>
    <PPSubmittedDate xmlns="f114f5df-7614-43c1-ba8e-2daa6e537108">2023-01-23T22:29:05+00:00</PPSubmittedDate>
    <PublishingExpirationDate xmlns="http://schemas.microsoft.com/sharepoint/v3" xsi:nil="true"/>
    <PPContentOwner xmlns="f114f5df-7614-43c1-ba8e-2daa6e537108">
      <UserInfo>
        <DisplayName/>
        <AccountId xsi:nil="true"/>
        <AccountType/>
      </UserInfo>
    </PPContentOwner>
    <PPSubmittedBy xmlns="f114f5df-7614-43c1-ba8e-2daa6e537108">
      <UserInfo>
        <DisplayName>WATKINS, Lydia</DisplayName>
        <AccountId>112</AccountId>
        <AccountType/>
      </UserInfo>
    </PPSubmittedBy>
  </documentManagement>
</p:properties>
</file>

<file path=customXml/itemProps1.xml><?xml version="1.0" encoding="utf-8"?>
<ds:datastoreItem xmlns:ds="http://schemas.openxmlformats.org/officeDocument/2006/customXml" ds:itemID="{44747916-1256-4D30-BD5D-B75452F26AE0}"/>
</file>

<file path=customXml/itemProps2.xml><?xml version="1.0" encoding="utf-8"?>
<ds:datastoreItem xmlns:ds="http://schemas.openxmlformats.org/officeDocument/2006/customXml" ds:itemID="{4118D981-99D2-4B9C-9EFD-FD3CF130584D}"/>
</file>

<file path=customXml/itemProps3.xml><?xml version="1.0" encoding="utf-8"?>
<ds:datastoreItem xmlns:ds="http://schemas.openxmlformats.org/officeDocument/2006/customXml" ds:itemID="{62FE7E26-1B0B-4704-AE09-D4B523E5D52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373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SAFETY OPERATING PROCEDURE</vt:lpstr>
    </vt:vector>
  </TitlesOfParts>
  <Company>DETE</Company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HMT preparation of curriculum resources Safe Operating Procedure</dc:title>
  <dc:subject>HMT preparation of curriculum resources Safe Operating Procedure</dc:subject>
  <dc:creator>IT Services</dc:creator>
  <cp:keywords>HMT; preparation of curriculum resources; Safe Operating Procedure; SOP</cp:keywords>
  <cp:revision>3</cp:revision>
  <cp:lastPrinted>2003-08-26T04:11:00Z</cp:lastPrinted>
  <dcterms:created xsi:type="dcterms:W3CDTF">2023-01-12T08:00:00Z</dcterms:created>
  <dcterms:modified xsi:type="dcterms:W3CDTF">2023-01-18T03:25:00Z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0x01010020E8B6745F31D34CAF5915480B819D89</vt:lpwstr>
  </property>
</Properties>
</file>