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490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</w:tblGrid>
      <w:tr w:rsidR="00C42E1C" w:rsidTr="001D248A">
        <w:trPr>
          <w:trHeight w:hRule="exact" w:val="1560"/>
        </w:trPr>
        <w:tc>
          <w:tcPr>
            <w:tcW w:w="10490" w:type="dxa"/>
            <w:gridSpan w:val="4"/>
          </w:tcPr>
          <w:p w:rsidR="00C42E1C" w:rsidRPr="00E6760B" w:rsidRDefault="008B20A2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2155692</wp:posOffset>
                      </wp:positionH>
                      <wp:positionV relativeFrom="paragraph">
                        <wp:posOffset>370323</wp:posOffset>
                      </wp:positionV>
                      <wp:extent cx="2280285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9572FD" w:rsidP="00C7135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PLIERS</w:t>
                                  </w:r>
                                  <w:r w:rsidR="009822FF" w:rsidRPr="009822F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9822FF" w:rsidRPr="009822F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  <w:r w:rsidR="009822FF" w:rsidRPr="009822F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9822F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GRIPS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9.75pt;margin-top:29.15pt;width:179.5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" stroked="f">
                      <v:fill opacity="0"/>
                      <v:textbox>
                        <w:txbxContent>
                          <w:p w:rsidR="006B2E78" w:rsidRPr="00920A3A" w:rsidRDefault="009572FD" w:rsidP="00C7135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PLIERS</w:t>
                            </w:r>
                            <w:r w:rsidR="009822FF" w:rsidRPr="009822FF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822FF" w:rsidRPr="009822F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&amp;</w:t>
                            </w:r>
                            <w:r w:rsidR="009822FF" w:rsidRPr="009822FF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822FF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GRIPS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48A">
              <w:rPr>
                <w:noProof/>
                <w:lang w:eastAsia="zh-TW"/>
              </w:rPr>
              <w:drawing>
                <wp:inline distT="0" distB="0" distL="0" distR="0" wp14:anchorId="66342287" wp14:editId="791D79F8">
                  <wp:extent cx="6703695" cy="8585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1D248A">
        <w:trPr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1D248A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1D248A">
        <w:trPr>
          <w:trHeight w:hRule="exact" w:val="170"/>
        </w:trPr>
        <w:tc>
          <w:tcPr>
            <w:tcW w:w="10490" w:type="dxa"/>
            <w:gridSpan w:val="4"/>
          </w:tcPr>
          <w:p w:rsidR="00446F04" w:rsidRDefault="00353525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74625</wp:posOffset>
                  </wp:positionV>
                  <wp:extent cx="3076248" cy="1748333"/>
                  <wp:effectExtent l="0" t="0" r="0" b="4445"/>
                  <wp:wrapNone/>
                  <wp:docPr id="1" name="Picture 1" descr="D:\bclar52\Desktop\Pictures - ITD Plant &amp; Equip\Hand Tools\Pliers - 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Pliers - 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248" cy="17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1D248A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67311A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0" o:title=""/>
                  <w10:wrap type="tight" anchory="page"/>
                </v:shape>
                <o:OLEObject Type="Embed" ProgID="Word.Picture.8" ShapeID="_x0000_s1062" DrawAspect="Content" ObjectID="_1594023275" r:id="rId11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712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1D248A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also required in all ITD workshops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712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8B20A2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3562350</wp:posOffset>
                </wp:positionV>
                <wp:extent cx="6839585" cy="1009015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C1" w:rsidRDefault="00FB3AC1" w:rsidP="00FB3AC1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7877C8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9645D2" w:rsidRPr="009645D2" w:rsidRDefault="009645D2" w:rsidP="00E62F6B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Combination pliers</w:t>
                            </w:r>
                            <w:r w:rsidR="00FB3AC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48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ong nose pliers</w:t>
                            </w:r>
                            <w:r w:rsidR="00FB3A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4A62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incer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and </w:t>
                            </w:r>
                            <w:proofErr w:type="spellStart"/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4A62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irclip</w:t>
                            </w:r>
                            <w:proofErr w:type="spellEnd"/>
                            <w:r w:rsidR="004A62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pliers</w:t>
                            </w:r>
                          </w:p>
                          <w:p w:rsidR="009645D2" w:rsidRPr="009645D2" w:rsidRDefault="009645D2" w:rsidP="00E62F6B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Multi</w:t>
                            </w:r>
                            <w:r w:rsidR="004A62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-grips, 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locking grips, a</w:t>
                            </w:r>
                            <w:r w:rsidR="00332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djustable grip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and </w:t>
                            </w:r>
                            <w:proofErr w:type="spellStart"/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332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tillson</w:t>
                            </w:r>
                            <w:r w:rsidR="004A62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:rsidR="00EB4545" w:rsidRPr="009645D2" w:rsidRDefault="009645D2" w:rsidP="00E62F6B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45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Riveting pier</w:t>
                            </w:r>
                            <w:r w:rsidR="006821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or 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6821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ivet gu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 and w</w:t>
                            </w:r>
                            <w:r w:rsidRPr="009645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ire stripping pliers</w:t>
                            </w:r>
                            <w:r w:rsidR="00FB3AC1" w:rsidRPr="009645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711" w:rsidRPr="009645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4.65pt;margin-top:280.5pt;width:538.55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" stroked="f" strokeweight="1pt">
                <v:textbox>
                  <w:txbxContent>
                    <w:p w:rsidR="00FB3AC1" w:rsidRDefault="00FB3AC1" w:rsidP="00FB3AC1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This range of hand tools will usually include the 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follow</w:t>
                      </w:r>
                      <w:r w:rsidR="007877C8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9645D2" w:rsidRPr="009645D2" w:rsidRDefault="009645D2" w:rsidP="00E62F6B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Combination pliers</w:t>
                      </w:r>
                      <w:r w:rsidR="00FB3AC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D248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ong nose pliers</w:t>
                      </w:r>
                      <w:r w:rsidR="00FB3A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4A62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incer</w:t>
                      </w:r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 and </w:t>
                      </w:r>
                      <w:proofErr w:type="spellStart"/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4A62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irclip</w:t>
                      </w:r>
                      <w:proofErr w:type="spellEnd"/>
                      <w:r w:rsidR="004A62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pliers</w:t>
                      </w:r>
                    </w:p>
                    <w:p w:rsidR="009645D2" w:rsidRPr="009645D2" w:rsidRDefault="009645D2" w:rsidP="00E62F6B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Multi</w:t>
                      </w:r>
                      <w:r w:rsidR="004A62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-grips, </w:t>
                      </w:r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locking grips, a</w:t>
                      </w:r>
                      <w:r w:rsidR="00332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djustable grip</w:t>
                      </w:r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 and </w:t>
                      </w:r>
                      <w:proofErr w:type="spellStart"/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332ED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tillson</w:t>
                      </w:r>
                      <w:r w:rsidR="004A62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:rsidR="00EB4545" w:rsidRPr="009645D2" w:rsidRDefault="009645D2" w:rsidP="00E62F6B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645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Riveting pier</w:t>
                      </w:r>
                      <w:r w:rsidR="006821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 or </w:t>
                      </w:r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6821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ivet gu</w:t>
                      </w:r>
                      <w:r w:rsidR="001D24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 and w</w:t>
                      </w:r>
                      <w:r w:rsidRPr="009645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ire stripping pliers</w:t>
                      </w:r>
                      <w:r w:rsidR="00FB3AC1" w:rsidRPr="009645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6711" w:rsidRPr="009645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B97B01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p w:rsidR="00EB4545" w:rsidRDefault="00EB4545" w:rsidP="00B97B01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EB4545" w:rsidRDefault="001D248A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4690730</wp:posOffset>
                </wp:positionV>
                <wp:extent cx="6839585" cy="570230"/>
                <wp:effectExtent l="0" t="0" r="18415" b="2032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P</w:t>
                            </w:r>
                            <w:r w:rsidR="0067311A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OTENTIAL HAZARDS AND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6D1E9E" w:rsidRDefault="00793612" w:rsidP="006D1E9E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6C9B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■</w:t>
                            </w:r>
                            <w:r w:rsid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6C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Pinch and squash</w:t>
                            </w:r>
                            <w:r w:rsidR="00D81F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D1E9E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■</w:t>
                            </w:r>
                            <w:r w:rsidR="006D1E9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1E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Impact and </w:t>
                            </w:r>
                            <w:r w:rsidR="00673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6D1E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triking    </w:t>
                            </w:r>
                            <w:r w:rsidRPr="00186C9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3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186C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acerations</w:t>
                            </w:r>
                            <w:r w:rsidR="00351052" w:rsidRPr="003510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62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E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="006D1E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 </w:t>
                            </w:r>
                          </w:p>
                          <w:p w:rsidR="00EB4545" w:rsidRPr="009473B7" w:rsidRDefault="00EB4545" w:rsidP="009473B7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0;margin-top:369.35pt;width:538.55pt;height:44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eATw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P</w:t>
                      </w:r>
                      <w:r w:rsidR="0067311A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OTENTIAL HAZARDS AND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6D1E9E" w:rsidRDefault="00793612" w:rsidP="006D1E9E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6C9B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■</w:t>
                      </w:r>
                      <w:r w:rsid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86C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Pinch and squash</w:t>
                      </w:r>
                      <w:r w:rsidR="00D81F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6D1E9E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■</w:t>
                      </w:r>
                      <w:r w:rsidR="006D1E9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6D1E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Impact and </w:t>
                      </w:r>
                      <w:r w:rsidR="00673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 w:rsidR="006D1E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triking    </w:t>
                      </w:r>
                      <w:r w:rsidRPr="00186C9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813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</w:t>
                      </w:r>
                      <w:r w:rsidR="00186C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acerations</w:t>
                      </w:r>
                      <w:r w:rsidR="00351052" w:rsidRPr="003510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62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6D1E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■</w:t>
                      </w:r>
                      <w:r w:rsidR="006D1E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 </w:t>
                      </w:r>
                    </w:p>
                    <w:p w:rsidR="00EB4545" w:rsidRPr="009473B7" w:rsidRDefault="00EB4545" w:rsidP="009473B7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3408518</wp:posOffset>
                </wp:positionV>
                <wp:extent cx="6839585" cy="1104265"/>
                <wp:effectExtent l="0" t="0" r="18415" b="1968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BD4C62" w:rsidRPr="00A53E2E" w:rsidRDefault="00BD4C62" w:rsidP="003B7162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pliers</w:t>
                            </w:r>
                            <w:r w:rsidR="001D248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grips to their appropriate storage cupboard, in a dry environment.</w:t>
                            </w:r>
                          </w:p>
                          <w:p w:rsidR="00B95920" w:rsidRDefault="00B95920" w:rsidP="003B7162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5C2E7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DB514E" w:rsidRDefault="00DB514E" w:rsidP="003B7162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Regularly clean the serrations on the gripping </w:t>
                            </w:r>
                            <w:r w:rsidR="00BD4C6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jaws of all foreign debris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95920" w:rsidRDefault="00DB514E" w:rsidP="003B7162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Apply a little lubrica</w:t>
                            </w:r>
                            <w:r w:rsidR="00B8137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 to all pivot points to keep the jaws operating freely</w:t>
                            </w:r>
                            <w:r w:rsidR="00B95920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0;margin-top:268.4pt;width:538.55pt;height:86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BD4C62" w:rsidRPr="00A53E2E" w:rsidRDefault="00BD4C62" w:rsidP="003B7162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pliers</w:t>
                      </w:r>
                      <w:r w:rsidR="001D248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grips to their appropriate storage cupboard, in a dry environment.</w:t>
                      </w:r>
                    </w:p>
                    <w:p w:rsidR="00B95920" w:rsidRDefault="00B95920" w:rsidP="003B7162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5C2E7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DB514E" w:rsidRDefault="00DB514E" w:rsidP="003B7162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Regularly clean the serrations on the gripping </w:t>
                      </w:r>
                      <w:r w:rsidR="00BD4C6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jaws of all foreign debris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B95920" w:rsidRDefault="00DB514E" w:rsidP="003B7162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Apply a little lubrica</w:t>
                      </w:r>
                      <w:r w:rsidR="00B8137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 to all pivot points to keep the jaws operating freely</w:t>
                      </w:r>
                      <w:r w:rsidR="00B95920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1240259</wp:posOffset>
                </wp:positionV>
                <wp:extent cx="6839585" cy="2011680"/>
                <wp:effectExtent l="0" t="0" r="18415" b="2667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9473B7" w:rsidRDefault="00B3227C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pliers or gripping tool for the job. They will vary widely, and are all designed for specific purposes</w:t>
                            </w:r>
                            <w:r w:rsidR="00DB514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1422" w:rsidRDefault="00DB514E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B514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It is important to grip the handles firmly.</w:t>
                            </w:r>
                            <w:r w:rsidR="00186C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514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Ensure that your fingers are not near the jaws of the tool prior to applying load.</w:t>
                            </w:r>
                            <w:r w:rsidR="0091469A" w:rsidRPr="00DB514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6C9B" w:rsidRPr="00DB514E" w:rsidRDefault="00186C9B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Cushioned handles on pliers or grips are primarily for comfort – </w:t>
                            </w:r>
                            <w:r w:rsidR="001D248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all electrical work, always use the pliers, grips or cutters designed and appropriate for protective insulation.</w:t>
                            </w:r>
                          </w:p>
                          <w:p w:rsidR="00186C9B" w:rsidRPr="00186C9B" w:rsidRDefault="00DB514E" w:rsidP="00186C9B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 NOT hammer onto pliers</w:t>
                            </w:r>
                            <w:r w:rsidR="00186C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or griping pincers to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nails</w:t>
                            </w:r>
                            <w:r w:rsidR="00186C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or steel wire.</w:t>
                            </w:r>
                          </w:p>
                          <w:p w:rsidR="00ED4299" w:rsidRDefault="00DB514E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Never expose pliers or grips to excessive heat</w:t>
                            </w:r>
                            <w:r w:rsidR="0091469A" w:rsidRPr="0091469A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4F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1469A" w:rsidRPr="0091469A" w:rsidRDefault="007B30F6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Discard worn or dama</w:t>
                            </w:r>
                            <w:r w:rsidR="00186C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ged pliers and gripping tools that show any sign of damage.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0;margin-top:97.65pt;width:538.55pt;height:158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9473B7" w:rsidRDefault="00B3227C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pliers or gripping tool for the job. They will vary widely, and are all designed for specific purposes</w:t>
                      </w:r>
                      <w:r w:rsidR="00DB514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7D1422" w:rsidRDefault="00DB514E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B514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It is important to grip the handles firmly.</w:t>
                      </w:r>
                      <w:r w:rsidR="00186C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B514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Ensure that your fingers are not near the jaws of the tool prior to applying load.</w:t>
                      </w:r>
                      <w:r w:rsidR="0091469A" w:rsidRPr="00DB514E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6C9B" w:rsidRPr="00DB514E" w:rsidRDefault="00186C9B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Cushioned handles on pliers or grips are primarily for comfort – </w:t>
                      </w:r>
                      <w:r w:rsidR="001D248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or all electrical work, always use the pliers, grips or cutters designed and appropriate for protective insulation.</w:t>
                      </w:r>
                    </w:p>
                    <w:p w:rsidR="00186C9B" w:rsidRPr="00186C9B" w:rsidRDefault="00DB514E" w:rsidP="00186C9B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 NOT hammer onto pliers</w:t>
                      </w:r>
                      <w:r w:rsidR="00186C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or griping pincers to cut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nails</w:t>
                      </w:r>
                      <w:r w:rsidR="00186C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or steel wire.</w:t>
                      </w:r>
                    </w:p>
                    <w:p w:rsidR="00ED4299" w:rsidRDefault="00DB514E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Never expose pliers or grips to excessive heat</w:t>
                      </w:r>
                      <w:r w:rsidR="0091469A" w:rsidRPr="0091469A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A4F3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1469A" w:rsidRPr="0091469A" w:rsidRDefault="007B30F6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Discard worn or dama</w:t>
                      </w:r>
                      <w:r w:rsidR="00186C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ged pliers and gripping tools that show any sign of damage.</w:t>
                      </w:r>
                    </w:p>
                    <w:p w:rsidR="00796428" w:rsidRDefault="007964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5769949</wp:posOffset>
                </wp:positionV>
                <wp:extent cx="6371590" cy="299720"/>
                <wp:effectExtent l="0" t="0" r="10160" b="2413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454.35pt;width:501.7pt;height:23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GpSA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F8" w:rsidRDefault="00BC69F8">
      <w:r>
        <w:separator/>
      </w:r>
    </w:p>
  </w:endnote>
  <w:endnote w:type="continuationSeparator" w:id="0">
    <w:p w:rsidR="00BC69F8" w:rsidRDefault="00B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1D248A" w:rsidP="0018671B">
    <w:pPr>
      <w:rPr>
        <w:rFonts w:ascii="Tahoma" w:hAnsi="Tahoma"/>
        <w:i/>
        <w:iCs/>
        <w:color w:val="C0C0C0"/>
        <w:sz w:val="18"/>
      </w:rPr>
    </w:pPr>
    <w:r w:rsidRPr="001D248A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6E540" wp14:editId="79C5BE2F">
              <wp:simplePos x="0" y="0"/>
              <wp:positionH relativeFrom="margin">
                <wp:posOffset>2105660</wp:posOffset>
              </wp:positionH>
              <wp:positionV relativeFrom="paragraph">
                <wp:posOffset>-241935</wp:posOffset>
              </wp:positionV>
              <wp:extent cx="2590800" cy="4000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48A" w:rsidRPr="00441B93" w:rsidRDefault="001D248A" w:rsidP="001D248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1D248A" w:rsidRPr="00441B93" w:rsidRDefault="001D248A" w:rsidP="001D248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6E5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65.8pt;margin-top:-19.05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" strokecolor="white">
              <v:textbox>
                <w:txbxContent>
                  <w:p w:rsidR="001D248A" w:rsidRPr="00441B93" w:rsidRDefault="001D248A" w:rsidP="001D248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1D248A" w:rsidRPr="00441B93" w:rsidRDefault="001D248A" w:rsidP="001D248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D248A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FFA8BF" wp14:editId="7BF98DBC">
              <wp:simplePos x="0" y="0"/>
              <wp:positionH relativeFrom="margin">
                <wp:posOffset>-6497</wp:posOffset>
              </wp:positionH>
              <wp:positionV relativeFrom="paragraph">
                <wp:posOffset>-243205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48A" w:rsidRPr="00156BAB" w:rsidRDefault="001D248A" w:rsidP="001D248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1D248A" w:rsidRPr="00156BAB" w:rsidRDefault="001D248A" w:rsidP="001D248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FFA8BF" id="_x0000_s1034" type="#_x0000_t202" style="position:absolute;margin-left:-.5pt;margin-top:-19.15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" strokecolor="white">
              <v:textbox>
                <w:txbxContent>
                  <w:p w:rsidR="001D248A" w:rsidRPr="00156BAB" w:rsidRDefault="001D248A" w:rsidP="001D248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1D248A" w:rsidRPr="00156BAB" w:rsidRDefault="001D248A" w:rsidP="001D248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56CFF98A" wp14:editId="03A4F8B4">
          <wp:simplePos x="0" y="0"/>
          <wp:positionH relativeFrom="page">
            <wp:align>right</wp:align>
          </wp:positionH>
          <wp:positionV relativeFrom="paragraph">
            <wp:posOffset>-644732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F8" w:rsidRDefault="00BC69F8">
      <w:r>
        <w:separator/>
      </w:r>
    </w:p>
  </w:footnote>
  <w:footnote w:type="continuationSeparator" w:id="0">
    <w:p w:rsidR="00BC69F8" w:rsidRDefault="00BC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E22C2B"/>
    <w:multiLevelType w:val="hybridMultilevel"/>
    <w:tmpl w:val="520E4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42CDD"/>
    <w:rsid w:val="00064C31"/>
    <w:rsid w:val="0009308D"/>
    <w:rsid w:val="000E2E39"/>
    <w:rsid w:val="000F7F82"/>
    <w:rsid w:val="00123ACE"/>
    <w:rsid w:val="00135F06"/>
    <w:rsid w:val="00163862"/>
    <w:rsid w:val="0018671B"/>
    <w:rsid w:val="00186C9B"/>
    <w:rsid w:val="001A792F"/>
    <w:rsid w:val="001C5A8D"/>
    <w:rsid w:val="001D17F3"/>
    <w:rsid w:val="001D248A"/>
    <w:rsid w:val="001E07F3"/>
    <w:rsid w:val="00200DCD"/>
    <w:rsid w:val="00236900"/>
    <w:rsid w:val="00243E18"/>
    <w:rsid w:val="00252A2B"/>
    <w:rsid w:val="0027459A"/>
    <w:rsid w:val="00282450"/>
    <w:rsid w:val="00297178"/>
    <w:rsid w:val="002A2F5B"/>
    <w:rsid w:val="002A4702"/>
    <w:rsid w:val="002B2F17"/>
    <w:rsid w:val="002B4F7F"/>
    <w:rsid w:val="002D1A25"/>
    <w:rsid w:val="002E5472"/>
    <w:rsid w:val="002F106E"/>
    <w:rsid w:val="00320968"/>
    <w:rsid w:val="0033016F"/>
    <w:rsid w:val="0033136D"/>
    <w:rsid w:val="00332ED1"/>
    <w:rsid w:val="003436C7"/>
    <w:rsid w:val="00351052"/>
    <w:rsid w:val="00353525"/>
    <w:rsid w:val="00364165"/>
    <w:rsid w:val="00366452"/>
    <w:rsid w:val="003A1022"/>
    <w:rsid w:val="003B7162"/>
    <w:rsid w:val="003D0637"/>
    <w:rsid w:val="003D759F"/>
    <w:rsid w:val="003E1741"/>
    <w:rsid w:val="003F633A"/>
    <w:rsid w:val="003F6A19"/>
    <w:rsid w:val="00402132"/>
    <w:rsid w:val="00403DE5"/>
    <w:rsid w:val="00405426"/>
    <w:rsid w:val="0041612D"/>
    <w:rsid w:val="004207D4"/>
    <w:rsid w:val="00422436"/>
    <w:rsid w:val="00441049"/>
    <w:rsid w:val="00446F04"/>
    <w:rsid w:val="00457C27"/>
    <w:rsid w:val="0049337B"/>
    <w:rsid w:val="00494697"/>
    <w:rsid w:val="004A384F"/>
    <w:rsid w:val="004A624F"/>
    <w:rsid w:val="004B3D13"/>
    <w:rsid w:val="004C2760"/>
    <w:rsid w:val="004D6938"/>
    <w:rsid w:val="005033D0"/>
    <w:rsid w:val="00512680"/>
    <w:rsid w:val="005247AE"/>
    <w:rsid w:val="00525514"/>
    <w:rsid w:val="00525DA5"/>
    <w:rsid w:val="00547DD0"/>
    <w:rsid w:val="005817F9"/>
    <w:rsid w:val="005A69CB"/>
    <w:rsid w:val="005B3AFC"/>
    <w:rsid w:val="005C2E7A"/>
    <w:rsid w:val="005C75B8"/>
    <w:rsid w:val="005D5257"/>
    <w:rsid w:val="00606110"/>
    <w:rsid w:val="00642208"/>
    <w:rsid w:val="0064417F"/>
    <w:rsid w:val="00663435"/>
    <w:rsid w:val="0067311A"/>
    <w:rsid w:val="006821B1"/>
    <w:rsid w:val="00696548"/>
    <w:rsid w:val="006A23B0"/>
    <w:rsid w:val="006B0ACA"/>
    <w:rsid w:val="006B16C6"/>
    <w:rsid w:val="006B2E78"/>
    <w:rsid w:val="006B347B"/>
    <w:rsid w:val="006B738C"/>
    <w:rsid w:val="006C301E"/>
    <w:rsid w:val="006C4F6F"/>
    <w:rsid w:val="006D1E9E"/>
    <w:rsid w:val="00700281"/>
    <w:rsid w:val="00727F93"/>
    <w:rsid w:val="0074147F"/>
    <w:rsid w:val="00746CE3"/>
    <w:rsid w:val="00761791"/>
    <w:rsid w:val="00782003"/>
    <w:rsid w:val="0078608E"/>
    <w:rsid w:val="007877C8"/>
    <w:rsid w:val="00793612"/>
    <w:rsid w:val="00796428"/>
    <w:rsid w:val="007B30F6"/>
    <w:rsid w:val="007C3140"/>
    <w:rsid w:val="007D0863"/>
    <w:rsid w:val="007D1422"/>
    <w:rsid w:val="007E2E6C"/>
    <w:rsid w:val="007E7AE5"/>
    <w:rsid w:val="007F5BE1"/>
    <w:rsid w:val="00801710"/>
    <w:rsid w:val="00821C47"/>
    <w:rsid w:val="00824F32"/>
    <w:rsid w:val="00873C8A"/>
    <w:rsid w:val="008B20A2"/>
    <w:rsid w:val="008B4A31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473B7"/>
    <w:rsid w:val="00950A9E"/>
    <w:rsid w:val="009572FD"/>
    <w:rsid w:val="009645D2"/>
    <w:rsid w:val="009666E7"/>
    <w:rsid w:val="009822FF"/>
    <w:rsid w:val="009B29C3"/>
    <w:rsid w:val="009F78FE"/>
    <w:rsid w:val="00A002E7"/>
    <w:rsid w:val="00A00DC0"/>
    <w:rsid w:val="00A015EA"/>
    <w:rsid w:val="00A208CB"/>
    <w:rsid w:val="00A27822"/>
    <w:rsid w:val="00A53E2E"/>
    <w:rsid w:val="00A61354"/>
    <w:rsid w:val="00A6306C"/>
    <w:rsid w:val="00A72530"/>
    <w:rsid w:val="00AA6161"/>
    <w:rsid w:val="00AC7CD8"/>
    <w:rsid w:val="00AD46A8"/>
    <w:rsid w:val="00AD7425"/>
    <w:rsid w:val="00B03289"/>
    <w:rsid w:val="00B144EB"/>
    <w:rsid w:val="00B24199"/>
    <w:rsid w:val="00B3227C"/>
    <w:rsid w:val="00B605AE"/>
    <w:rsid w:val="00B72489"/>
    <w:rsid w:val="00B81375"/>
    <w:rsid w:val="00B81429"/>
    <w:rsid w:val="00B915FF"/>
    <w:rsid w:val="00B92A84"/>
    <w:rsid w:val="00B95920"/>
    <w:rsid w:val="00B97B01"/>
    <w:rsid w:val="00BC4FC0"/>
    <w:rsid w:val="00BC69F8"/>
    <w:rsid w:val="00BD4C62"/>
    <w:rsid w:val="00BE24C0"/>
    <w:rsid w:val="00C111E9"/>
    <w:rsid w:val="00C112B1"/>
    <w:rsid w:val="00C22A0F"/>
    <w:rsid w:val="00C42E1C"/>
    <w:rsid w:val="00C70DCB"/>
    <w:rsid w:val="00C71354"/>
    <w:rsid w:val="00CB76C8"/>
    <w:rsid w:val="00CC48A7"/>
    <w:rsid w:val="00CC4D79"/>
    <w:rsid w:val="00CC674B"/>
    <w:rsid w:val="00D02C35"/>
    <w:rsid w:val="00D11DD7"/>
    <w:rsid w:val="00D33492"/>
    <w:rsid w:val="00D450DB"/>
    <w:rsid w:val="00D479CC"/>
    <w:rsid w:val="00D50574"/>
    <w:rsid w:val="00D61099"/>
    <w:rsid w:val="00D6614E"/>
    <w:rsid w:val="00D676B4"/>
    <w:rsid w:val="00D70676"/>
    <w:rsid w:val="00D77258"/>
    <w:rsid w:val="00D81F97"/>
    <w:rsid w:val="00D951BC"/>
    <w:rsid w:val="00D966D8"/>
    <w:rsid w:val="00DA0128"/>
    <w:rsid w:val="00DB514E"/>
    <w:rsid w:val="00DC2348"/>
    <w:rsid w:val="00DC2A5C"/>
    <w:rsid w:val="00DE5FD7"/>
    <w:rsid w:val="00DF7960"/>
    <w:rsid w:val="00E179AE"/>
    <w:rsid w:val="00E30B65"/>
    <w:rsid w:val="00E5178E"/>
    <w:rsid w:val="00E60768"/>
    <w:rsid w:val="00E62F6B"/>
    <w:rsid w:val="00E66C76"/>
    <w:rsid w:val="00E82C60"/>
    <w:rsid w:val="00EA0C5B"/>
    <w:rsid w:val="00EB28BC"/>
    <w:rsid w:val="00EB4545"/>
    <w:rsid w:val="00EC6281"/>
    <w:rsid w:val="00ED00AF"/>
    <w:rsid w:val="00ED4299"/>
    <w:rsid w:val="00EF2CDD"/>
    <w:rsid w:val="00EF5A11"/>
    <w:rsid w:val="00F33704"/>
    <w:rsid w:val="00F50677"/>
    <w:rsid w:val="00F56655"/>
    <w:rsid w:val="00F61FB3"/>
    <w:rsid w:val="00F66711"/>
    <w:rsid w:val="00F71FA1"/>
    <w:rsid w:val="00F962B9"/>
    <w:rsid w:val="00FA1AE4"/>
    <w:rsid w:val="00FA4F38"/>
    <w:rsid w:val="00FA7A1E"/>
    <w:rsid w:val="00FB0779"/>
    <w:rsid w:val="00FB1E6B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889B39"/>
  <w15:docId w15:val="{FB9EBFEC-8F7C-4A12-AEFF-AA9B13F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5B3A0F6B-BDDA-484B-95E6-92E9D43D511C}"/>
</file>

<file path=customXml/itemProps2.xml><?xml version="1.0" encoding="utf-8"?>
<ds:datastoreItem xmlns:ds="http://schemas.openxmlformats.org/officeDocument/2006/customXml" ds:itemID="{7E4E6C17-5EF9-45C6-AD6D-0E150B97D622}"/>
</file>

<file path=customXml/itemProps3.xml><?xml version="1.0" encoding="utf-8"?>
<ds:datastoreItem xmlns:ds="http://schemas.openxmlformats.org/officeDocument/2006/customXml" ds:itemID="{37B6D569-D916-4891-9EF9-FC33D7F13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pliers and grips</dc:title>
  <dc:creator>COOPER, Philip;CLARK, Brian</dc:creator>
  <cp:keywords>DETE, Education Queensland</cp:keywords>
  <cp:lastModifiedBy>CULPEPPER, Kristyn</cp:lastModifiedBy>
  <cp:revision>5</cp:revision>
  <cp:lastPrinted>2015-01-13T22:55:00Z</cp:lastPrinted>
  <dcterms:created xsi:type="dcterms:W3CDTF">2018-07-25T00:54:00Z</dcterms:created>
  <dcterms:modified xsi:type="dcterms:W3CDTF">2018-07-25T01:28:00Z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