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773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962"/>
        <w:gridCol w:w="33"/>
      </w:tblGrid>
      <w:tr w:rsidR="00C42E1C" w:rsidTr="00B44FAA">
        <w:trPr>
          <w:trHeight w:hRule="exact" w:val="1701"/>
        </w:trPr>
        <w:tc>
          <w:tcPr>
            <w:tcW w:w="10773" w:type="dxa"/>
            <w:gridSpan w:val="5"/>
          </w:tcPr>
          <w:p w:rsidR="00C42E1C" w:rsidRPr="00E6760B" w:rsidRDefault="00B44FAA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422910</wp:posOffset>
                      </wp:positionV>
                      <wp:extent cx="2738120" cy="429895"/>
                      <wp:effectExtent l="0" t="0" r="0" b="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812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1D3808" w:rsidP="00D568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THREADING</w:t>
                                  </w:r>
                                  <w:r w:rsidRPr="001D380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3.1pt;margin-top:33.3pt;width:215.6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" stroked="f">
                      <v:fill opacity="0"/>
                      <v:textbox>
                        <w:txbxContent>
                          <w:p w:rsidR="006B2E78" w:rsidRPr="00920A3A" w:rsidRDefault="001D3808" w:rsidP="00D5684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THREADING</w:t>
                            </w:r>
                            <w:r w:rsidRPr="001D3808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AA6161">
        <w:trPr>
          <w:trHeight w:hRule="exact" w:val="874"/>
        </w:trPr>
        <w:tc>
          <w:tcPr>
            <w:tcW w:w="10773" w:type="dxa"/>
            <w:gridSpan w:val="5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B44FAA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AA6161">
        <w:trPr>
          <w:trHeight w:hRule="exact" w:val="170"/>
        </w:trPr>
        <w:tc>
          <w:tcPr>
            <w:tcW w:w="10773" w:type="dxa"/>
            <w:gridSpan w:val="5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AA6161">
        <w:trPr>
          <w:gridAfter w:val="1"/>
          <w:wAfter w:w="33" w:type="dxa"/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F1541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4331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2F798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4445</wp:posOffset>
                  </wp:positionV>
                  <wp:extent cx="3427095" cy="1570355"/>
                  <wp:effectExtent l="0" t="0" r="1905" b="0"/>
                  <wp:wrapNone/>
                  <wp:docPr id="7" name="Picture 7" descr="D:\bclar52\Desktop\Pictures - ITD Plant &amp; Equip\Hand Tools\Tap &amp; Die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clar52\Desktop\Pictures - ITD Plant &amp; Equip\Hand Tools\Tap &amp; Die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F04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446F04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446F04"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 w:rsidR="00446F04"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="00446F04"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962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AA6161">
        <w:trPr>
          <w:gridAfter w:val="1"/>
          <w:wAfter w:w="33" w:type="dxa"/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62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B44FAA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111125</wp:posOffset>
                </wp:positionV>
                <wp:extent cx="6839585" cy="1141095"/>
                <wp:effectExtent l="0" t="0" r="0" b="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1C3AD2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hands tools will usually include the follow</w:t>
                            </w:r>
                            <w:r w:rsidR="000B3605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: </w:t>
                            </w:r>
                          </w:p>
                          <w:p w:rsidR="00351052" w:rsidRPr="001C3AD2" w:rsidRDefault="00B44FAA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Taps 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tapered, intermediate and bottoming or p</w:t>
                            </w:r>
                            <w:r w:rsidR="001C3AD2" w:rsidRPr="001C3AD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lug</w:t>
                            </w:r>
                          </w:p>
                          <w:p w:rsidR="001C3AD2" w:rsidRPr="00351052" w:rsidRDefault="00887BCE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2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Tap </w:t>
                            </w:r>
                            <w:r w:rsid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renc</w:t>
                            </w:r>
                            <w:r w:rsid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 and </w:t>
                            </w:r>
                            <w:r w:rsidR="001C3AD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“T”</w:t>
                            </w:r>
                            <w:r w:rsid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rench</w:t>
                            </w:r>
                          </w:p>
                          <w:p w:rsidR="001C3AD2" w:rsidRPr="00B44FAA" w:rsidRDefault="001C3AD2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  <w:t xml:space="preserve">Button </w:t>
                            </w:r>
                            <w:r w:rsidR="00B44FAA" w:rsidRP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  <w:r w:rsidRP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  <w:t>ie</w:t>
                            </w:r>
                            <w:r w:rsidR="00B44FAA" w:rsidRP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  <w:t>s and die n</w:t>
                            </w:r>
                            <w:r w:rsidR="00087122" w:rsidRP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  <w:lang w:val="de-DE"/>
                              </w:rPr>
                              <w:t>uts</w:t>
                            </w:r>
                          </w:p>
                          <w:p w:rsidR="001C3AD2" w:rsidRPr="00087122" w:rsidRDefault="001C3AD2" w:rsidP="00C01A08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B44FA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wrench or die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4.1pt;margin-top:8.75pt;width:538.55pt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" stroked="f" strokeweight="1pt">
                <v:textbox>
                  <w:txbxContent>
                    <w:p w:rsidR="00EB4545" w:rsidRDefault="001C3AD2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hands tools will usually include the follow</w:t>
                      </w:r>
                      <w:r w:rsidR="000B3605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: </w:t>
                      </w:r>
                    </w:p>
                    <w:p w:rsidR="00351052" w:rsidRPr="001C3AD2" w:rsidRDefault="00B44FAA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Taps  –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tapered, intermediate and bottoming or p</w:t>
                      </w:r>
                      <w:r w:rsidR="001C3AD2" w:rsidRPr="001C3AD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lug</w:t>
                      </w:r>
                    </w:p>
                    <w:p w:rsidR="001C3AD2" w:rsidRPr="00351052" w:rsidRDefault="00887BCE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2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Tap </w:t>
                      </w:r>
                      <w:r w:rsid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renc</w:t>
                      </w:r>
                      <w:r w:rsid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h and </w:t>
                      </w:r>
                      <w:r w:rsidR="001C3AD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“T”</w:t>
                      </w:r>
                      <w:r w:rsid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rench</w:t>
                      </w:r>
                    </w:p>
                    <w:p w:rsidR="001C3AD2" w:rsidRPr="00B44FAA" w:rsidRDefault="001C3AD2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4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</w:pPr>
                      <w:r w:rsidRP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  <w:t xml:space="preserve">Button </w:t>
                      </w:r>
                      <w:r w:rsidR="00B44FAA" w:rsidRP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  <w:t>d</w:t>
                      </w:r>
                      <w:r w:rsidRP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  <w:t>ie</w:t>
                      </w:r>
                      <w:r w:rsidR="00B44FAA" w:rsidRP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  <w:t>s and die n</w:t>
                      </w:r>
                      <w:r w:rsidR="00087122" w:rsidRP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  <w:lang w:val="de-DE"/>
                        </w:rPr>
                        <w:t>uts</w:t>
                      </w:r>
                    </w:p>
                    <w:p w:rsidR="001C3AD2" w:rsidRPr="00087122" w:rsidRDefault="001C3AD2" w:rsidP="00C01A08">
                      <w:pPr>
                        <w:pStyle w:val="Header"/>
                        <w:numPr>
                          <w:ilvl w:val="0"/>
                          <w:numId w:val="18"/>
                        </w:numPr>
                        <w:tabs>
                          <w:tab w:val="clear" w:pos="4153"/>
                          <w:tab w:val="clear" w:pos="8306"/>
                        </w:tabs>
                        <w:spacing w:before="4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Die </w:t>
                      </w:r>
                      <w:r w:rsidR="00B44FA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wrench or die 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B44FAA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1199515</wp:posOffset>
                </wp:positionV>
                <wp:extent cx="6839585" cy="236982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633060" w:rsidRDefault="00633060" w:rsidP="00633060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</w:t>
                            </w:r>
                            <w:r w:rsidR="00312DAD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oose the righ</w:t>
                            </w:r>
                            <w:r w:rsidR="0062232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 thread</w:t>
                            </w:r>
                            <w:r w:rsidR="00312DAD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347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cutting </w:t>
                            </w:r>
                            <w:r w:rsidR="00312DAD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for the job. They will vary widely, and are all</w:t>
                            </w:r>
                            <w:r w:rsidR="008050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designed for specific purposes, for producing both internal and external threads.</w:t>
                            </w:r>
                          </w:p>
                          <w:p w:rsidR="00622326" w:rsidRPr="00622326" w:rsidRDefault="00622326" w:rsidP="0062232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wear appropriate eye protection when using any of the thread cutting tools.</w:t>
                            </w:r>
                          </w:p>
                          <w:p w:rsidR="009473B7" w:rsidRDefault="00733473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Avoid misuse and abuse of these precision threa</w:t>
                            </w:r>
                            <w:r w:rsidR="00150D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cutting tools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D1422" w:rsidRDefault="00733473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taps,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dies 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and die nuts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should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have the</w:t>
                            </w:r>
                            <w:r w:rsidR="00372E0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ir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thread diameter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and thread pitch clearly 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indicated – </w:t>
                            </w:r>
                            <w:r w:rsidR="00DD34EF" w:rsidRPr="008050FA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e.g.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the correct tool to cut a 10mm Ø thread with a </w:t>
                            </w:r>
                            <w:r w:rsidR="00372E0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1.5mm pitch will be marked</w:t>
                            </w:r>
                            <w:r w:rsidR="00DD34E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as:  </w:t>
                            </w:r>
                            <w:r w:rsidR="00DD34EF"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M10</w:t>
                            </w:r>
                            <w:r w:rsidR="00372E0E"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4EF"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="00372E0E"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4EF"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  <w:p w:rsidR="0091469A" w:rsidRPr="0091469A" w:rsidRDefault="00733473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 a suitable cutting lubricant for all tapping, t</w:t>
                            </w:r>
                            <w:r w:rsidR="00150D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reading and reaming operations.</w:t>
                            </w:r>
                            <w:r w:rsidR="00DD3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This will vary dependent on the material being cut, i.e. steel, steel alloys, cast iron, aluminium, etc.</w:t>
                            </w:r>
                          </w:p>
                          <w:p w:rsidR="0091469A" w:rsidRDefault="00372E0E" w:rsidP="00372E0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When tapping an internal thread, the tap drill s</w:t>
                            </w:r>
                            <w:r w:rsidR="008050F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ize must be calculated – </w:t>
                            </w:r>
                            <w:r w:rsidR="008050FA" w:rsidRPr="008050FA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i.e.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372E0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rill = Ø – pitch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72E0E" w:rsidRPr="00372E0E" w:rsidRDefault="00372E0E" w:rsidP="00372E0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cutting action should be backed off every half turn to break</w:t>
                            </w:r>
                            <w:r w:rsidR="006223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off (and clear) the waste from the t</w:t>
                            </w:r>
                            <w:r w:rsidR="00150D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="006223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read being created.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05pt;margin-top:94.45pt;width:538.55pt;height:18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633060" w:rsidRDefault="00633060" w:rsidP="00633060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</w:t>
                      </w:r>
                      <w:r w:rsidR="00312DAD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oose the righ</w:t>
                      </w:r>
                      <w:r w:rsidR="0062232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 thread</w:t>
                      </w:r>
                      <w:r w:rsidR="00312DAD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3347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cutting </w:t>
                      </w:r>
                      <w:r w:rsidR="00312DAD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tool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for the job. They will vary widely, and are all</w:t>
                      </w:r>
                      <w:r w:rsidR="008050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designed for specific purposes, for producing both internal and external threads.</w:t>
                      </w:r>
                    </w:p>
                    <w:p w:rsidR="00622326" w:rsidRPr="00622326" w:rsidRDefault="00622326" w:rsidP="0062232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wear appropriate eye protection when using any of the thread cutting tools.</w:t>
                      </w:r>
                    </w:p>
                    <w:p w:rsidR="009473B7" w:rsidRDefault="00733473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Avoid misuse and abuse of these precision threa</w:t>
                      </w:r>
                      <w:r w:rsidR="00150D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cutting tools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D1422" w:rsidRDefault="00733473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All 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taps,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dies 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and die nuts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should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have the</w:t>
                      </w:r>
                      <w:r w:rsidR="00372E0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ir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thread diameter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and thread pitch clearly 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indicated – </w:t>
                      </w:r>
                      <w:r w:rsidR="00DD34EF" w:rsidRPr="008050FA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e.g.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the correct tool to cut a 10mm Ø thread with a </w:t>
                      </w:r>
                      <w:r w:rsidR="00372E0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1.5mm pitch will be marked</w:t>
                      </w:r>
                      <w:r w:rsidR="00DD34E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as:  </w:t>
                      </w:r>
                      <w:r w:rsidR="00DD34EF"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M10</w:t>
                      </w:r>
                      <w:r w:rsidR="00372E0E"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D34EF"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="00372E0E"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D34EF"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1.5</w:t>
                      </w:r>
                    </w:p>
                    <w:p w:rsidR="0091469A" w:rsidRPr="0091469A" w:rsidRDefault="00733473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 a suitable cutting lubricant for all tapping, t</w:t>
                      </w:r>
                      <w:r w:rsidR="00150D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reading and reaming operations.</w:t>
                      </w:r>
                      <w:r w:rsidR="00DD3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This will vary dependent on the material being cut, i.e. steel, steel alloys, cast iron, aluminium, etc.</w:t>
                      </w:r>
                    </w:p>
                    <w:p w:rsidR="0091469A" w:rsidRDefault="00372E0E" w:rsidP="00372E0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When tapping an internal thread, the tap drill s</w:t>
                      </w:r>
                      <w:r w:rsidR="008050F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ize must be calculated – </w:t>
                      </w:r>
                      <w:r w:rsidR="008050FA" w:rsidRPr="008050FA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i.e.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372E0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rill = Ø – pitch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2E0E" w:rsidRPr="00372E0E" w:rsidRDefault="00372E0E" w:rsidP="00372E0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The cutting action should be backed off every half turn to break</w:t>
                      </w:r>
                      <w:r w:rsidR="0062232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off (and clear) the waste from the t</w:t>
                      </w:r>
                      <w:r w:rsidR="00150D6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="0062232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read being created.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</w:p>
    <w:p w:rsidR="00EB4545" w:rsidRDefault="00B44FAA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4570095</wp:posOffset>
                </wp:positionV>
                <wp:extent cx="6371590" cy="299720"/>
                <wp:effectExtent l="0" t="0" r="0" b="508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5.6pt;margin-top:359.8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3696335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B44FAA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47C62" w:rsidRPr="009473B7" w:rsidRDefault="00D47C62" w:rsidP="00D47C62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</w:t>
                            </w:r>
                            <w:r w:rsidR="00F154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B44F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</w:t>
                            </w:r>
                            <w:r w:rsidR="00F154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D47C62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4.65pt;margin-top:291.0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B44FAA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47C62" w:rsidRPr="009473B7" w:rsidRDefault="00D47C62" w:rsidP="00D47C62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</w:t>
                      </w:r>
                      <w:r w:rsidR="00F154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B44F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</w:t>
                      </w:r>
                      <w:r w:rsidR="00F154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D47C62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2441575</wp:posOffset>
                </wp:positionV>
                <wp:extent cx="6839585" cy="1104265"/>
                <wp:effectExtent l="0" t="0" r="0" b="63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CE3579" w:rsidRDefault="00CE3579" w:rsidP="00CE3579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8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150D6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CE3579" w:rsidRDefault="00622326" w:rsidP="00AC4CA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Clean and return all threading tools</w:t>
                            </w:r>
                            <w:r w:rsidR="00CE35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their appropriat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 storage containers</w:t>
                            </w:r>
                            <w:r w:rsidR="00CE35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3612" w:rsidRPr="00622326" w:rsidRDefault="00622326" w:rsidP="00AC4CA8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Inspect all cutting edges and internal flutes for apparent damage or dullness</w:t>
                            </w:r>
                            <w:r w:rsidR="00CE357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Poorly maintained cutting tools may seize or produce an inferior thread if they are in poor condition.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.05pt;margin-top:192.25pt;width:538.55pt;height:8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CE3579" w:rsidRDefault="00CE3579" w:rsidP="00CE3579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8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150D6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CE3579" w:rsidRDefault="00622326" w:rsidP="00AC4CA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Clean and return all threading tools</w:t>
                      </w:r>
                      <w:r w:rsidR="00CE35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their appropriat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 storage containers</w:t>
                      </w:r>
                      <w:r w:rsidR="00CE35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793612" w:rsidRPr="00622326" w:rsidRDefault="00622326" w:rsidP="00AC4CA8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Inspect all cutting edges and internal flutes for apparent damage or dullness</w:t>
                      </w:r>
                      <w:r w:rsidR="00CE357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Poorly maintained cutting tools may seize or produce an inferior thread if they are in poor condition.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FE" w:rsidRDefault="00F548FE">
      <w:r>
        <w:separator/>
      </w:r>
    </w:p>
  </w:endnote>
  <w:endnote w:type="continuationSeparator" w:id="0">
    <w:p w:rsidR="00F548FE" w:rsidRDefault="00F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B44FAA" w:rsidP="0018671B">
    <w:pPr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2311400</wp:posOffset>
              </wp:positionH>
              <wp:positionV relativeFrom="paragraph">
                <wp:posOffset>-207645</wp:posOffset>
              </wp:positionV>
              <wp:extent cx="2211705" cy="38290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  <w:p w:rsidR="00B44FAA" w:rsidRDefault="00B44F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82pt;margin-top:-16.35pt;width:174.1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Xp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" filled="f" stroked="f">
              <v:textbox>
                <w:txbxContent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  <w:p w:rsidR="00B44FAA" w:rsidRDefault="00B44FAA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-196850</wp:posOffset>
              </wp:positionV>
              <wp:extent cx="1595120" cy="307975"/>
              <wp:effectExtent l="3810" t="635" r="127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  <w:p w:rsidR="00B44FAA" w:rsidRDefault="00B44F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-2.2pt;margin-top:-15.5pt;width:125.6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q1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tqQcRKHEZhKsF0G82Qe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" filled="f" stroked="f">
              <v:textbox>
                <w:txbxContent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  <w:p w:rsidR="00B44FAA" w:rsidRDefault="00B44FAA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10135870</wp:posOffset>
              </wp:positionV>
              <wp:extent cx="2590800" cy="40005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194.2pt;margin-top:798.1pt;width:204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" strokecolor="white">
              <v:textbox>
                <w:txbxContent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10135870</wp:posOffset>
              </wp:positionV>
              <wp:extent cx="2590800" cy="40005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194.2pt;margin-top:798.1pt;width:20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" strokecolor="white">
              <v:textbox>
                <w:txbxContent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422275</wp:posOffset>
              </wp:positionH>
              <wp:positionV relativeFrom="paragraph">
                <wp:posOffset>10134600</wp:posOffset>
              </wp:positionV>
              <wp:extent cx="1552575" cy="495300"/>
              <wp:effectExtent l="0" t="0" r="9525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3.25pt;margin-top:798pt;width:122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" strokecolor="white">
              <v:textbox>
                <w:txbxContent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10135870</wp:posOffset>
              </wp:positionV>
              <wp:extent cx="2590800" cy="40005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44FAA" w:rsidRPr="00441B93" w:rsidRDefault="00B44FAA" w:rsidP="00B44F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94.2pt;margin-top:798.1pt;width:20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" strokecolor="white">
              <v:textbox>
                <w:txbxContent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44FAA" w:rsidRPr="00441B93" w:rsidRDefault="00B44FAA" w:rsidP="00B44F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422275</wp:posOffset>
              </wp:positionH>
              <wp:positionV relativeFrom="paragraph">
                <wp:posOffset>10134600</wp:posOffset>
              </wp:positionV>
              <wp:extent cx="1552575" cy="495300"/>
              <wp:effectExtent l="0" t="0" r="952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B44FAA" w:rsidRPr="00156BAB" w:rsidRDefault="00B44FAA" w:rsidP="00B44FA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3.25pt;margin-top:798pt;width:122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" strokecolor="white">
              <v:textbox>
                <w:txbxContent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B44FAA" w:rsidRPr="00156BAB" w:rsidRDefault="00B44FAA" w:rsidP="00B44F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8752" behindDoc="0" locked="0" layoutInCell="1" allowOverlap="1" wp14:anchorId="6F368D0F" wp14:editId="1ACE60FA">
          <wp:simplePos x="0" y="0"/>
          <wp:positionH relativeFrom="column">
            <wp:posOffset>-425081</wp:posOffset>
          </wp:positionH>
          <wp:positionV relativeFrom="paragraph">
            <wp:posOffset>-648335</wp:posOffset>
          </wp:positionV>
          <wp:extent cx="7556500" cy="971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FE" w:rsidRDefault="00F548FE">
      <w:r>
        <w:separator/>
      </w:r>
    </w:p>
  </w:footnote>
  <w:footnote w:type="continuationSeparator" w:id="0">
    <w:p w:rsidR="00F548FE" w:rsidRDefault="00F5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CB5"/>
    <w:multiLevelType w:val="hybridMultilevel"/>
    <w:tmpl w:val="F25AF67C"/>
    <w:lvl w:ilvl="0" w:tplc="ADE46E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165D0"/>
    <w:multiLevelType w:val="hybridMultilevel"/>
    <w:tmpl w:val="510C93F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1040F"/>
    <w:rsid w:val="00042CDD"/>
    <w:rsid w:val="00064C31"/>
    <w:rsid w:val="00087122"/>
    <w:rsid w:val="0009308D"/>
    <w:rsid w:val="000B3605"/>
    <w:rsid w:val="000D4A65"/>
    <w:rsid w:val="000E2E39"/>
    <w:rsid w:val="000F7F82"/>
    <w:rsid w:val="00123ACE"/>
    <w:rsid w:val="00150D63"/>
    <w:rsid w:val="00163862"/>
    <w:rsid w:val="0018671B"/>
    <w:rsid w:val="001C3AD2"/>
    <w:rsid w:val="001C5A8D"/>
    <w:rsid w:val="001D17F3"/>
    <w:rsid w:val="001D3808"/>
    <w:rsid w:val="001F4E0F"/>
    <w:rsid w:val="00200DCD"/>
    <w:rsid w:val="0022089B"/>
    <w:rsid w:val="00236900"/>
    <w:rsid w:val="00243E18"/>
    <w:rsid w:val="00252A2B"/>
    <w:rsid w:val="00264699"/>
    <w:rsid w:val="0027459A"/>
    <w:rsid w:val="00282450"/>
    <w:rsid w:val="002A2F5B"/>
    <w:rsid w:val="002A4702"/>
    <w:rsid w:val="002B2F17"/>
    <w:rsid w:val="002B4F7F"/>
    <w:rsid w:val="002D1A25"/>
    <w:rsid w:val="002E5472"/>
    <w:rsid w:val="002F7984"/>
    <w:rsid w:val="003127CB"/>
    <w:rsid w:val="00312DAD"/>
    <w:rsid w:val="00325677"/>
    <w:rsid w:val="0033136D"/>
    <w:rsid w:val="003436C7"/>
    <w:rsid w:val="00351052"/>
    <w:rsid w:val="00364165"/>
    <w:rsid w:val="00366452"/>
    <w:rsid w:val="00372E0E"/>
    <w:rsid w:val="003D0637"/>
    <w:rsid w:val="003D759F"/>
    <w:rsid w:val="003E1741"/>
    <w:rsid w:val="003F633A"/>
    <w:rsid w:val="003F6A19"/>
    <w:rsid w:val="00402132"/>
    <w:rsid w:val="00403DE5"/>
    <w:rsid w:val="00405426"/>
    <w:rsid w:val="0041612D"/>
    <w:rsid w:val="004207D4"/>
    <w:rsid w:val="00422436"/>
    <w:rsid w:val="004303BB"/>
    <w:rsid w:val="00441049"/>
    <w:rsid w:val="00446F04"/>
    <w:rsid w:val="00451281"/>
    <w:rsid w:val="00457C27"/>
    <w:rsid w:val="00465F30"/>
    <w:rsid w:val="00466D11"/>
    <w:rsid w:val="00486C59"/>
    <w:rsid w:val="004A384F"/>
    <w:rsid w:val="004B3D13"/>
    <w:rsid w:val="004C2760"/>
    <w:rsid w:val="005033D0"/>
    <w:rsid w:val="00503C2A"/>
    <w:rsid w:val="00512680"/>
    <w:rsid w:val="005247AE"/>
    <w:rsid w:val="00525514"/>
    <w:rsid w:val="00525DA5"/>
    <w:rsid w:val="005A69CB"/>
    <w:rsid w:val="005B3AFC"/>
    <w:rsid w:val="005C75B8"/>
    <w:rsid w:val="006032A8"/>
    <w:rsid w:val="0061117D"/>
    <w:rsid w:val="00622326"/>
    <w:rsid w:val="00633060"/>
    <w:rsid w:val="006338A5"/>
    <w:rsid w:val="0064417F"/>
    <w:rsid w:val="00663435"/>
    <w:rsid w:val="006A23B0"/>
    <w:rsid w:val="006A79F3"/>
    <w:rsid w:val="006B0ACA"/>
    <w:rsid w:val="006B16C6"/>
    <w:rsid w:val="006B2E78"/>
    <w:rsid w:val="006B738C"/>
    <w:rsid w:val="006C4F6F"/>
    <w:rsid w:val="00700281"/>
    <w:rsid w:val="00727F93"/>
    <w:rsid w:val="00733473"/>
    <w:rsid w:val="00746CE3"/>
    <w:rsid w:val="00756466"/>
    <w:rsid w:val="00761791"/>
    <w:rsid w:val="00782003"/>
    <w:rsid w:val="00793612"/>
    <w:rsid w:val="00796428"/>
    <w:rsid w:val="007C3140"/>
    <w:rsid w:val="007D1422"/>
    <w:rsid w:val="007E2E6C"/>
    <w:rsid w:val="007E7AE5"/>
    <w:rsid w:val="007F5BE1"/>
    <w:rsid w:val="008050FA"/>
    <w:rsid w:val="00821C47"/>
    <w:rsid w:val="00824F32"/>
    <w:rsid w:val="008719E3"/>
    <w:rsid w:val="00873C8A"/>
    <w:rsid w:val="00882C12"/>
    <w:rsid w:val="0088314C"/>
    <w:rsid w:val="00887BCE"/>
    <w:rsid w:val="00891D48"/>
    <w:rsid w:val="008C1849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33483"/>
    <w:rsid w:val="009473B7"/>
    <w:rsid w:val="00950A9E"/>
    <w:rsid w:val="009572FD"/>
    <w:rsid w:val="009666E7"/>
    <w:rsid w:val="009822FF"/>
    <w:rsid w:val="009B29C3"/>
    <w:rsid w:val="009F4DF6"/>
    <w:rsid w:val="009F5528"/>
    <w:rsid w:val="009F78FE"/>
    <w:rsid w:val="00A002E7"/>
    <w:rsid w:val="00A00DC0"/>
    <w:rsid w:val="00A208CB"/>
    <w:rsid w:val="00A223E7"/>
    <w:rsid w:val="00A27822"/>
    <w:rsid w:val="00A40D1D"/>
    <w:rsid w:val="00A61354"/>
    <w:rsid w:val="00A6306C"/>
    <w:rsid w:val="00A72530"/>
    <w:rsid w:val="00A82AC7"/>
    <w:rsid w:val="00AA6161"/>
    <w:rsid w:val="00AC4CA8"/>
    <w:rsid w:val="00AC7CD8"/>
    <w:rsid w:val="00AD46A8"/>
    <w:rsid w:val="00AD7425"/>
    <w:rsid w:val="00AF7839"/>
    <w:rsid w:val="00B144EB"/>
    <w:rsid w:val="00B24199"/>
    <w:rsid w:val="00B26E95"/>
    <w:rsid w:val="00B426D6"/>
    <w:rsid w:val="00B44FAA"/>
    <w:rsid w:val="00B605AE"/>
    <w:rsid w:val="00B72489"/>
    <w:rsid w:val="00B81429"/>
    <w:rsid w:val="00B92A84"/>
    <w:rsid w:val="00B97B01"/>
    <w:rsid w:val="00BC4FC0"/>
    <w:rsid w:val="00BD7797"/>
    <w:rsid w:val="00BE24C0"/>
    <w:rsid w:val="00C01A08"/>
    <w:rsid w:val="00C111E9"/>
    <w:rsid w:val="00C112B1"/>
    <w:rsid w:val="00C22A0F"/>
    <w:rsid w:val="00C427E0"/>
    <w:rsid w:val="00C42E1C"/>
    <w:rsid w:val="00C90C9C"/>
    <w:rsid w:val="00C95562"/>
    <w:rsid w:val="00CB76C8"/>
    <w:rsid w:val="00CC48A7"/>
    <w:rsid w:val="00CC4D79"/>
    <w:rsid w:val="00CC674B"/>
    <w:rsid w:val="00CE3579"/>
    <w:rsid w:val="00D02C35"/>
    <w:rsid w:val="00D33492"/>
    <w:rsid w:val="00D450DB"/>
    <w:rsid w:val="00D479CC"/>
    <w:rsid w:val="00D47C62"/>
    <w:rsid w:val="00D5684B"/>
    <w:rsid w:val="00D61099"/>
    <w:rsid w:val="00D6614E"/>
    <w:rsid w:val="00D70676"/>
    <w:rsid w:val="00D77258"/>
    <w:rsid w:val="00D804AE"/>
    <w:rsid w:val="00D81F97"/>
    <w:rsid w:val="00D951BC"/>
    <w:rsid w:val="00D966D8"/>
    <w:rsid w:val="00DA0128"/>
    <w:rsid w:val="00DC2348"/>
    <w:rsid w:val="00DC2A5C"/>
    <w:rsid w:val="00DD34EF"/>
    <w:rsid w:val="00DE5FD7"/>
    <w:rsid w:val="00DF7960"/>
    <w:rsid w:val="00E30B65"/>
    <w:rsid w:val="00E30B9B"/>
    <w:rsid w:val="00E60768"/>
    <w:rsid w:val="00E65354"/>
    <w:rsid w:val="00E82C60"/>
    <w:rsid w:val="00EA0C5B"/>
    <w:rsid w:val="00EB43EB"/>
    <w:rsid w:val="00EB4545"/>
    <w:rsid w:val="00EC6281"/>
    <w:rsid w:val="00ED00AF"/>
    <w:rsid w:val="00ED4299"/>
    <w:rsid w:val="00EF2CDD"/>
    <w:rsid w:val="00EF7B5C"/>
    <w:rsid w:val="00F15414"/>
    <w:rsid w:val="00F33704"/>
    <w:rsid w:val="00F50677"/>
    <w:rsid w:val="00F548FE"/>
    <w:rsid w:val="00F55DFF"/>
    <w:rsid w:val="00F56655"/>
    <w:rsid w:val="00F61FB3"/>
    <w:rsid w:val="00F71FA1"/>
    <w:rsid w:val="00F90C5B"/>
    <w:rsid w:val="00F962B9"/>
    <w:rsid w:val="00FA1AE4"/>
    <w:rsid w:val="00FA20EC"/>
    <w:rsid w:val="00FA4F38"/>
    <w:rsid w:val="00FA7A1E"/>
    <w:rsid w:val="00FB0779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1FB5EBD"/>
  <w15:docId w15:val="{34F036EC-0845-4ED2-BD23-00E8E5F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5F782C7-EF67-4890-AD5C-3978DDD5ADD3}"/>
</file>

<file path=customXml/itemProps2.xml><?xml version="1.0" encoding="utf-8"?>
<ds:datastoreItem xmlns:ds="http://schemas.openxmlformats.org/officeDocument/2006/customXml" ds:itemID="{E00B0117-D8DC-436C-9FE0-D6668A936DDC}"/>
</file>

<file path=customXml/itemProps3.xml><?xml version="1.0" encoding="utf-8"?>
<ds:datastoreItem xmlns:ds="http://schemas.openxmlformats.org/officeDocument/2006/customXml" ds:itemID="{31CE071F-A8CC-4F86-9787-7BDDAC026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threading tools</dc:title>
  <dc:creator>COOPER, Philip;CLARK, Brian</dc:creator>
  <cp:keywords>DETE, Education Queensland</cp:keywords>
  <cp:lastModifiedBy>CULPEPPER, Kristyn</cp:lastModifiedBy>
  <cp:revision>4</cp:revision>
  <cp:lastPrinted>2015-01-13T22:55:00Z</cp:lastPrinted>
  <dcterms:created xsi:type="dcterms:W3CDTF">2018-07-25T01:45:00Z</dcterms:created>
  <dcterms:modified xsi:type="dcterms:W3CDTF">2018-07-25T01:46:00Z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