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EE" w:rsidRDefault="00B73098" w:rsidP="006434C4">
      <w:pPr>
        <w:pStyle w:val="Header"/>
        <w:tabs>
          <w:tab w:val="clear" w:pos="4153"/>
          <w:tab w:val="clear" w:pos="8306"/>
        </w:tabs>
        <w:ind w:left="-142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342900</wp:posOffset>
                </wp:positionV>
                <wp:extent cx="2849880" cy="39560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4C4" w:rsidRPr="00C6600B" w:rsidRDefault="006434C4" w:rsidP="00B7309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6600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SHAPING 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4.65pt;margin-top:27pt;width:224.4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na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" filled="f" stroked="f">
                <v:textbox>
                  <w:txbxContent>
                    <w:p w:rsidR="006434C4" w:rsidRPr="00C6600B" w:rsidRDefault="006434C4" w:rsidP="00B73098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6600B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SHAPING MACHINE</w:t>
                      </w:r>
                    </w:p>
                  </w:txbxContent>
                </v:textbox>
              </v:shape>
            </w:pict>
          </mc:Fallback>
        </mc:AlternateContent>
      </w:r>
      <w:r w:rsidRPr="00B73098">
        <w:rPr>
          <w:noProof/>
          <w:lang w:eastAsia="zh-TW"/>
        </w:rPr>
        <w:drawing>
          <wp:inline distT="0" distB="0" distL="0" distR="0">
            <wp:extent cx="6554470" cy="899795"/>
            <wp:effectExtent l="0" t="0" r="0" b="0"/>
            <wp:docPr id="10" name="Picture 10" descr="G:\6100_Performance_HR\6555 - Organisational Safety and Wellbeing\2. HSW - Systems and Strategy Team\Rebadging OSW Documents (Kristyn)\ITD logos\Updated 2018\Fixed Static Plant_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6100_Performance_HR\6555 - Organisational Safety and Wellbeing\2. HSW - Systems and Strategy Team\Rebadging OSW Documents (Kristyn)\ITD logos\Updated 2018\Fixed Static Plant_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98" w:rsidRDefault="00B73098" w:rsidP="006434C4">
      <w:pPr>
        <w:pStyle w:val="Header"/>
        <w:tabs>
          <w:tab w:val="clear" w:pos="4153"/>
          <w:tab w:val="clear" w:pos="8306"/>
        </w:tabs>
        <w:ind w:left="-142"/>
        <w:rPr>
          <w:sz w:val="16"/>
        </w:rPr>
      </w:pPr>
    </w:p>
    <w:p w:rsidR="00F628EE" w:rsidRDefault="00F628EE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/>
          <w:bCs/>
          <w:sz w:val="30"/>
          <w:shd w:val="clear" w:color="auto" w:fill="FFCC00"/>
        </w:rPr>
      </w:pPr>
      <w:r>
        <w:rPr>
          <w:rFonts w:ascii="Arial Black" w:hAnsi="Arial Black"/>
          <w:bCs/>
          <w:sz w:val="30"/>
          <w:shd w:val="clear" w:color="auto" w:fill="FFCC00"/>
        </w:rPr>
        <w:t xml:space="preserve">DO NOT use this machine unless a teacher has instructed </w:t>
      </w:r>
    </w:p>
    <w:p w:rsidR="00F628EE" w:rsidRDefault="00F628EE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bCs/>
          <w:sz w:val="30"/>
          <w:shd w:val="clear" w:color="auto" w:fill="FFCC00"/>
        </w:rPr>
      </w:pPr>
      <w:proofErr w:type="gramStart"/>
      <w:r>
        <w:rPr>
          <w:rFonts w:ascii="Arial Black" w:hAnsi="Arial Black"/>
          <w:bCs/>
          <w:sz w:val="30"/>
          <w:shd w:val="clear" w:color="auto" w:fill="FFCC00"/>
        </w:rPr>
        <w:t>you</w:t>
      </w:r>
      <w:proofErr w:type="gramEnd"/>
      <w:r>
        <w:rPr>
          <w:rFonts w:ascii="Arial Black" w:hAnsi="Arial Black"/>
          <w:bCs/>
          <w:sz w:val="30"/>
          <w:shd w:val="clear" w:color="auto" w:fill="FFCC00"/>
        </w:rPr>
        <w:t xml:space="preserve"> in its safe use and operation and has given permission.</w:t>
      </w:r>
    </w:p>
    <w:p w:rsidR="00F628EE" w:rsidRDefault="00F628EE">
      <w:pPr>
        <w:pStyle w:val="Heading8"/>
        <w:rPr>
          <w:color w:val="000080"/>
          <w:sz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F62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  <w:vAlign w:val="center"/>
          </w:tcPr>
          <w:p w:rsidR="00F628EE" w:rsidRPr="00E83A42" w:rsidRDefault="00F628E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83A42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4656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89619840" r:id="rId9"/>
              </w:object>
            </w:r>
            <w:r w:rsidRPr="00E83A42">
              <w:rPr>
                <w:rFonts w:ascii="Arial" w:hAnsi="Arial" w:cs="Arial"/>
                <w:bCs/>
                <w:sz w:val="26"/>
                <w:szCs w:val="26"/>
              </w:rPr>
              <w:t>Safety glasses must be worn at all times in work areas.</w:t>
            </w:r>
          </w:p>
        </w:tc>
        <w:tc>
          <w:tcPr>
            <w:tcW w:w="2539" w:type="pct"/>
          </w:tcPr>
          <w:p w:rsidR="00F628EE" w:rsidRPr="00E83A42" w:rsidRDefault="00B73098">
            <w:pPr>
              <w:rPr>
                <w:rFonts w:ascii="Arial" w:hAnsi="Arial" w:cs="Arial"/>
                <w:sz w:val="26"/>
                <w:szCs w:val="26"/>
              </w:rPr>
            </w:pPr>
            <w:r w:rsidRPr="00E83A42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1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8EE" w:rsidRPr="00E83A42">
              <w:rPr>
                <w:rFonts w:ascii="Arial" w:hAnsi="Arial" w:cs="Arial"/>
                <w:sz w:val="26"/>
                <w:szCs w:val="26"/>
              </w:rPr>
              <w:t>Long and loose hair must be contained.</w:t>
            </w:r>
          </w:p>
        </w:tc>
      </w:tr>
      <w:tr w:rsidR="00F62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:rsidR="00F628EE" w:rsidRPr="00E83A42" w:rsidRDefault="00B7309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83A42"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9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8EE" w:rsidRPr="00E83A42">
              <w:rPr>
                <w:rFonts w:ascii="Arial" w:hAnsi="Arial" w:cs="Arial"/>
                <w:sz w:val="26"/>
                <w:szCs w:val="26"/>
              </w:rPr>
              <w:t>Appropriate footwear with substantial uppers must be worn</w:t>
            </w:r>
            <w:r w:rsidR="00F628EE" w:rsidRPr="00E83A42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2539" w:type="pct"/>
          </w:tcPr>
          <w:p w:rsidR="00F628EE" w:rsidRPr="00E83A42" w:rsidRDefault="00B73098">
            <w:pPr>
              <w:rPr>
                <w:rFonts w:ascii="Arial" w:hAnsi="Arial" w:cs="Arial"/>
                <w:sz w:val="26"/>
                <w:szCs w:val="26"/>
              </w:rPr>
            </w:pPr>
            <w:r w:rsidRPr="00E83A42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8EE" w:rsidRPr="00E83A42">
              <w:rPr>
                <w:rFonts w:ascii="Arial" w:hAnsi="Arial" w:cs="Arial"/>
                <w:sz w:val="26"/>
                <w:szCs w:val="26"/>
              </w:rPr>
              <w:t>Close fitting/protective clothing must be worn.</w:t>
            </w:r>
          </w:p>
        </w:tc>
      </w:tr>
      <w:tr w:rsidR="00F62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:rsidR="00F628EE" w:rsidRPr="00E83A42" w:rsidRDefault="00B7309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83A42"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7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3A42"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8EE" w:rsidRPr="00E83A42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F628EE" w:rsidRPr="00E83A42" w:rsidRDefault="00B73098">
            <w:pPr>
              <w:rPr>
                <w:rFonts w:ascii="Arial" w:hAnsi="Arial" w:cs="Arial"/>
                <w:sz w:val="26"/>
                <w:szCs w:val="26"/>
              </w:rPr>
            </w:pPr>
            <w:r w:rsidRPr="00E83A42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8" name="Picture 8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8EE" w:rsidRPr="00E83A42">
              <w:rPr>
                <w:rFonts w:ascii="Arial" w:hAnsi="Arial" w:cs="Arial"/>
                <w:sz w:val="26"/>
                <w:szCs w:val="26"/>
              </w:rPr>
              <w:t>Hearing protection must be worn when using this machine.</w:t>
            </w:r>
          </w:p>
        </w:tc>
      </w:tr>
    </w:tbl>
    <w:p w:rsidR="00F628EE" w:rsidRDefault="00F628EE">
      <w:pPr>
        <w:pStyle w:val="Heading3"/>
        <w:rPr>
          <w:rFonts w:ascii="Times New Roman" w:hAnsi="Times New Roman"/>
          <w:sz w:val="16"/>
          <w:lang w:val="en-AU"/>
        </w:rPr>
      </w:pPr>
    </w:p>
    <w:p w:rsidR="00F628EE" w:rsidRDefault="00F628E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</w:rPr>
      </w:pPr>
      <w:r>
        <w:rPr>
          <w:rFonts w:ascii="Arial" w:hAnsi="Arial"/>
          <w:b/>
          <w:color w:val="990033"/>
          <w:sz w:val="28"/>
        </w:rPr>
        <w:t xml:space="preserve"> PRE-OPERATIONAL SAFETY CHECKS</w:t>
      </w:r>
    </w:p>
    <w:p w:rsidR="00F628EE" w:rsidRDefault="00F628E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Ensure no slip/trip hazards are present in workspaces and walkways. </w:t>
      </w:r>
    </w:p>
    <w:p w:rsidR="00F628EE" w:rsidRDefault="00F628E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Check that machine guards are in position.</w:t>
      </w:r>
    </w:p>
    <w:p w:rsidR="00F628EE" w:rsidRDefault="00F628E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Do not leave </w:t>
      </w:r>
      <w:r w:rsidR="00E83A42">
        <w:rPr>
          <w:rFonts w:ascii="Arial" w:hAnsi="Arial"/>
          <w:b/>
        </w:rPr>
        <w:t>tools</w:t>
      </w:r>
      <w:r w:rsidR="00BF7551">
        <w:rPr>
          <w:rFonts w:ascii="Arial" w:hAnsi="Arial"/>
          <w:b/>
        </w:rPr>
        <w:t>/</w:t>
      </w:r>
      <w:r>
        <w:rPr>
          <w:rFonts w:ascii="Arial" w:hAnsi="Arial"/>
          <w:b/>
        </w:rPr>
        <w:t>equipment on top of the machine.</w:t>
      </w:r>
    </w:p>
    <w:p w:rsidR="00F628EE" w:rsidRDefault="00F628E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Ensure cutt</w:t>
      </w:r>
      <w:r w:rsidR="00BF7551">
        <w:rPr>
          <w:rFonts w:ascii="Arial" w:hAnsi="Arial"/>
          <w:b/>
        </w:rPr>
        <w:t xml:space="preserve">ing tool </w:t>
      </w:r>
      <w:r>
        <w:rPr>
          <w:rFonts w:ascii="Arial" w:hAnsi="Arial"/>
          <w:b/>
        </w:rPr>
        <w:t>is in good condition and securely mounted.</w:t>
      </w:r>
    </w:p>
    <w:p w:rsidR="00F628EE" w:rsidRDefault="00F628E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Locate and ensure you are familiar with the operation of the ON/OFF starter and E-Stop (if fitted).</w:t>
      </w:r>
    </w:p>
    <w:p w:rsidR="00F628EE" w:rsidRDefault="00F628E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Faulty equipment must not be used. Immediately report suspect machinery. </w:t>
      </w:r>
    </w:p>
    <w:p w:rsidR="00F628EE" w:rsidRDefault="00F628EE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F628EE" w:rsidRDefault="00F628E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Keep clear of moving machine parts. 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Never leave the machine running unattended. 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>Do not leave equipment on top of the machine.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Follow correct clamping procedures</w:t>
      </w:r>
      <w:r w:rsidR="00E83A42">
        <w:rPr>
          <w:rFonts w:ascii="Arial" w:hAnsi="Arial"/>
          <w:b/>
        </w:rPr>
        <w:t xml:space="preserve"> –</w:t>
      </w:r>
      <w:r>
        <w:rPr>
          <w:rFonts w:ascii="Arial" w:hAnsi="Arial"/>
          <w:b/>
        </w:rPr>
        <w:t xml:space="preserve"> keep overhangs as small as possible and check work piece is secure.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>Ensure you have selected correct speed and rate.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Ensure you have set the correct depth of cut.</w:t>
      </w:r>
    </w:p>
    <w:p w:rsidR="00F628EE" w:rsidRDefault="00F628E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Before making adjustments and measurements or before cleaning swarf </w:t>
      </w:r>
      <w:r w:rsidR="00E83A42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ccumulations switch off and bring the machine to a complete standstill. </w:t>
      </w:r>
    </w:p>
    <w:p w:rsidR="00F628EE" w:rsidRDefault="00F628EE">
      <w:pPr>
        <w:pStyle w:val="Heading4"/>
        <w:rPr>
          <w:rFonts w:ascii="Times New Roman" w:hAnsi="Times New Roman" w:cs="Times New Roman"/>
          <w:b w:val="0"/>
          <w:bCs/>
          <w:color w:val="000080"/>
          <w:sz w:val="16"/>
        </w:rPr>
      </w:pPr>
    </w:p>
    <w:p w:rsidR="00F628EE" w:rsidRDefault="00F628E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F628EE" w:rsidRDefault="00F628EE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Switch off the machine. </w:t>
      </w:r>
    </w:p>
    <w:p w:rsidR="00F628EE" w:rsidRDefault="00F628EE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Leave the machine and work area in a safe, clean and tidy state.</w:t>
      </w:r>
    </w:p>
    <w:p w:rsidR="00F628EE" w:rsidRDefault="00F628EE">
      <w:pPr>
        <w:pStyle w:val="Header"/>
        <w:rPr>
          <w:sz w:val="16"/>
        </w:rPr>
      </w:pPr>
    </w:p>
    <w:p w:rsidR="00F628EE" w:rsidRDefault="00F628E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  <w:r>
        <w:rPr>
          <w:rFonts w:cs="Times New Roman"/>
          <w:color w:val="990033"/>
          <w:sz w:val="24"/>
          <w:szCs w:val="20"/>
        </w:rPr>
        <w:t xml:space="preserve">  </w:t>
      </w:r>
    </w:p>
    <w:p w:rsidR="00F628EE" w:rsidRDefault="00E83A4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E"/>
      </w:r>
      <w:r>
        <w:rPr>
          <w:rFonts w:ascii="Arial" w:hAnsi="Arial"/>
          <w:b/>
        </w:rPr>
        <w:tab/>
        <w:t>Metal splinters and burrs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E"/>
      </w:r>
      <w:r>
        <w:rPr>
          <w:rFonts w:ascii="Arial" w:hAnsi="Arial"/>
          <w:b/>
        </w:rPr>
        <w:tab/>
        <w:t>Sharp cutters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E"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Moving</w:t>
      </w:r>
      <w:proofErr w:type="gramEnd"/>
      <w:r>
        <w:rPr>
          <w:rFonts w:ascii="Arial" w:hAnsi="Arial"/>
          <w:b/>
        </w:rPr>
        <w:t xml:space="preserve"> machin</w:t>
      </w:r>
      <w:r>
        <w:rPr>
          <w:rFonts w:ascii="Arial" w:hAnsi="Arial"/>
          <w:b/>
        </w:rPr>
        <w:t>e parts</w:t>
      </w:r>
      <w:r w:rsidR="00F628EE">
        <w:rPr>
          <w:rFonts w:ascii="Arial" w:hAnsi="Arial"/>
          <w:b/>
        </w:rPr>
        <w:tab/>
      </w:r>
    </w:p>
    <w:p w:rsidR="00032552" w:rsidRDefault="00F628EE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E"/>
      </w:r>
      <w:r>
        <w:rPr>
          <w:rFonts w:ascii="Arial" w:hAnsi="Arial"/>
          <w:b/>
        </w:rPr>
        <w:tab/>
        <w:t>Loose clothing entanglement</w:t>
      </w:r>
      <w:r w:rsidR="00E83A42">
        <w:rPr>
          <w:rFonts w:ascii="Arial" w:hAnsi="Arial"/>
          <w:b/>
        </w:rPr>
        <w:tab/>
      </w:r>
      <w:r w:rsidR="00E83A42">
        <w:rPr>
          <w:rFonts w:ascii="Arial" w:hAnsi="Arial"/>
          <w:b/>
        </w:rPr>
        <w:sym w:font="Wingdings" w:char="F06E"/>
      </w:r>
      <w:r w:rsidR="00E83A42">
        <w:rPr>
          <w:rFonts w:ascii="Arial" w:hAnsi="Arial"/>
          <w:b/>
        </w:rPr>
        <w:tab/>
        <w:t>Skin irritation</w:t>
      </w:r>
      <w:r w:rsidR="00E83A42">
        <w:rPr>
          <w:rFonts w:ascii="Arial" w:hAnsi="Arial"/>
          <w:b/>
        </w:rPr>
        <w:tab/>
      </w:r>
      <w:r w:rsidR="00E83A42">
        <w:rPr>
          <w:rFonts w:ascii="Arial" w:hAnsi="Arial"/>
          <w:b/>
        </w:rPr>
        <w:tab/>
      </w:r>
      <w:r w:rsidR="00E83A42">
        <w:rPr>
          <w:rFonts w:ascii="Arial" w:hAnsi="Arial"/>
          <w:b/>
        </w:rPr>
        <w:tab/>
      </w:r>
      <w:r w:rsidR="00E83A42">
        <w:rPr>
          <w:rFonts w:ascii="Arial" w:hAnsi="Arial"/>
          <w:b/>
        </w:rPr>
        <w:sym w:font="Wingdings" w:char="F06E"/>
      </w:r>
      <w:r w:rsidR="00E83A42">
        <w:rPr>
          <w:rFonts w:ascii="Arial" w:hAnsi="Arial"/>
          <w:b/>
        </w:rPr>
        <w:tab/>
        <w:t>Eye injuries</w:t>
      </w:r>
    </w:p>
    <w:p w:rsidR="00032552" w:rsidRDefault="00032552" w:rsidP="00032552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032552" w:rsidTr="000325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032552" w:rsidRDefault="00032552" w:rsidP="00032552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2552" w:rsidRDefault="00032552" w:rsidP="00032552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032552" w:rsidRDefault="00032552" w:rsidP="00032552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F628EE" w:rsidRPr="00032552" w:rsidRDefault="00F628EE" w:rsidP="00032552"/>
    <w:sectPr w:rsidR="00F628EE" w:rsidRPr="00032552">
      <w:footerReference w:type="default" r:id="rId16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69" w:rsidRDefault="00BC1269">
      <w:r>
        <w:separator/>
      </w:r>
    </w:p>
  </w:endnote>
  <w:endnote w:type="continuationSeparator" w:id="0">
    <w:p w:rsidR="00BC1269" w:rsidRDefault="00B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EE" w:rsidRDefault="00B73098">
    <w:pPr>
      <w:rPr>
        <w:rFonts w:ascii="Tahoma" w:hAnsi="Tahoma"/>
        <w:i/>
        <w:iCs/>
        <w:color w:val="C0C0C0"/>
        <w:sz w:val="18"/>
      </w:rPr>
    </w:pPr>
    <w:r>
      <w:rPr>
        <w:rFonts w:ascii="Tahoma" w:hAnsi="Tahoma"/>
        <w:i/>
        <w:iCs/>
        <w:noProof/>
        <w:color w:val="C0C0C0"/>
        <w:sz w:val="18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98" w:rsidRPr="00156BAB" w:rsidRDefault="00B73098" w:rsidP="00B730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73098" w:rsidRPr="00156BAB" w:rsidRDefault="00B73098" w:rsidP="00B730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98" w:rsidRPr="00441B93" w:rsidRDefault="00B73098" w:rsidP="00B730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73098" w:rsidRPr="00441B93" w:rsidRDefault="00B73098" w:rsidP="00B730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47.8pt;margin-top:-2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1VWt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N4kenrWsHgAdJSHnQE2HayI0aql+88gerlwzT/+6o1hCm/cCqJOHcYx3NNuJkyyCjjqeWR/P&#10;UFGCqJlnPOKac+PudbtO8W0NJzk6CHkFN5ANt3kONXZaAY2xA+x12v/jNI5PaJz9KzQ+T1Pwq+Nx&#10;lqAKI4/jAOhreZw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DS9VVrdwQAALsNAAAOAAAA&#10;AAAAAAAAAAAAADwCAABkcnMvZTJvRG9jLnhtbFBLAQItABQABgAIAAAAIQBYYLMbugAAACIBAAAZ&#10;AAAAAAAAAAAAAAAAAN8GAABkcnMvX3JlbHMvZTJvRG9jLnhtbC5yZWxzUEsBAi0AFAAGAAgAAAAh&#10;AM1uJJPiAAAACw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B73098" w:rsidRPr="00156BAB" w:rsidRDefault="00B73098" w:rsidP="00B730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73098" w:rsidRPr="00156BAB" w:rsidRDefault="00B73098" w:rsidP="00B730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B73098" w:rsidRPr="00441B93" w:rsidRDefault="00B73098" w:rsidP="00B730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73098" w:rsidRPr="00441B93" w:rsidRDefault="00B73098" w:rsidP="00B730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628EE" w:rsidRDefault="00F628EE"/>
  <w:p w:rsidR="00F628EE" w:rsidRDefault="00F628E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69" w:rsidRDefault="00BC1269">
      <w:r>
        <w:separator/>
      </w:r>
    </w:p>
  </w:footnote>
  <w:footnote w:type="continuationSeparator" w:id="0">
    <w:p w:rsidR="00BC1269" w:rsidRDefault="00B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310BC4"/>
    <w:multiLevelType w:val="hybridMultilevel"/>
    <w:tmpl w:val="3530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F"/>
    <w:rsid w:val="00032552"/>
    <w:rsid w:val="002E4D3E"/>
    <w:rsid w:val="004B7D9F"/>
    <w:rsid w:val="006434C4"/>
    <w:rsid w:val="008A7DF4"/>
    <w:rsid w:val="00B73098"/>
    <w:rsid w:val="00BC1269"/>
    <w:rsid w:val="00BF7551"/>
    <w:rsid w:val="00C6600B"/>
    <w:rsid w:val="00E3505D"/>
    <w:rsid w:val="00E83A42"/>
    <w:rsid w:val="00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07E4E7"/>
  <w15:chartTrackingRefBased/>
  <w15:docId w15:val="{45D623CE-FBA2-490F-B870-9027726F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DD577A1-D429-4443-A56B-1ED891E61C05}"/>
</file>

<file path=customXml/itemProps2.xml><?xml version="1.0" encoding="utf-8"?>
<ds:datastoreItem xmlns:ds="http://schemas.openxmlformats.org/officeDocument/2006/customXml" ds:itemID="{3D257CEF-E27E-4F2F-BD1C-022C6372B8FF}"/>
</file>

<file path=customXml/itemProps3.xml><?xml version="1.0" encoding="utf-8"?>
<ds:datastoreItem xmlns:ds="http://schemas.openxmlformats.org/officeDocument/2006/customXml" ds:itemID="{1AEC53C9-38B8-4A4A-BB81-59A3DB6B9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Shaping machine</dc:title>
  <dc:subject/>
  <dc:creator>David Large</dc:creator>
  <cp:keywords/>
  <cp:lastModifiedBy>OVERETT, Sophie</cp:lastModifiedBy>
  <cp:revision>3</cp:revision>
  <cp:lastPrinted>2003-02-27T04:00:00Z</cp:lastPrinted>
  <dcterms:created xsi:type="dcterms:W3CDTF">2018-06-04T02:06:00Z</dcterms:created>
  <dcterms:modified xsi:type="dcterms:W3CDTF">2018-06-04T02:15:00Z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